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5F5C" w14:textId="0DC5EF14" w:rsidR="00961666" w:rsidRPr="00CD50F0" w:rsidRDefault="00BC64AD" w:rsidP="001B397E">
      <w:pPr>
        <w:spacing w:line="240" w:lineRule="auto"/>
        <w:ind w:righ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61666">
        <w:rPr>
          <w:rFonts w:ascii="Times New Roman" w:hAnsi="Times New Roman" w:cs="Times New Roman"/>
          <w:sz w:val="24"/>
          <w:szCs w:val="24"/>
        </w:rPr>
        <w:t>-</w:t>
      </w:r>
      <w:r w:rsidR="00961666" w:rsidRPr="00AF29DE">
        <w:rPr>
          <w:rFonts w:ascii="Times New Roman" w:hAnsi="Times New Roman" w:cs="Times New Roman"/>
          <w:sz w:val="24"/>
          <w:szCs w:val="24"/>
        </w:rPr>
        <w:t>22-</w:t>
      </w:r>
      <w:r w:rsidR="00961666">
        <w:rPr>
          <w:rFonts w:ascii="Times New Roman" w:hAnsi="Times New Roman" w:cs="Times New Roman"/>
          <w:sz w:val="24"/>
          <w:szCs w:val="24"/>
        </w:rPr>
        <w:t>0</w:t>
      </w:r>
      <w:r w:rsidR="000256D4">
        <w:rPr>
          <w:rFonts w:ascii="Times New Roman" w:hAnsi="Times New Roman" w:cs="Times New Roman"/>
          <w:sz w:val="24"/>
          <w:szCs w:val="24"/>
        </w:rPr>
        <w:t>8</w:t>
      </w:r>
      <w:r w:rsidR="00E55A38">
        <w:rPr>
          <w:rFonts w:ascii="Times New Roman" w:hAnsi="Times New Roman" w:cs="Times New Roman"/>
          <w:sz w:val="24"/>
          <w:szCs w:val="24"/>
        </w:rPr>
        <w:t>65</w:t>
      </w:r>
      <w:r w:rsidR="000256D4">
        <w:rPr>
          <w:rFonts w:ascii="Times New Roman" w:hAnsi="Times New Roman" w:cs="Times New Roman"/>
          <w:sz w:val="24"/>
          <w:szCs w:val="24"/>
        </w:rPr>
        <w:t xml:space="preserve"> </w:t>
      </w:r>
      <w:r w:rsidR="00961666">
        <w:rPr>
          <w:rFonts w:ascii="Times New Roman" w:hAnsi="Times New Roman" w:cs="Times New Roman"/>
          <w:i/>
          <w:sz w:val="24"/>
          <w:szCs w:val="24"/>
        </w:rPr>
        <w:t xml:space="preserve">State of Nebraska </w:t>
      </w:r>
      <w:r w:rsidR="00961666">
        <w:rPr>
          <w:rFonts w:ascii="Times New Roman" w:hAnsi="Times New Roman" w:cs="Times New Roman"/>
          <w:sz w:val="24"/>
          <w:szCs w:val="24"/>
        </w:rPr>
        <w:t xml:space="preserve">(Appellee) v. </w:t>
      </w:r>
      <w:r w:rsidR="00E55A38">
        <w:rPr>
          <w:rFonts w:ascii="Times New Roman" w:hAnsi="Times New Roman" w:cs="Times New Roman"/>
          <w:i/>
          <w:sz w:val="24"/>
          <w:szCs w:val="24"/>
        </w:rPr>
        <w:t>Angelina M. Clark</w:t>
      </w:r>
      <w:r w:rsidR="009616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1666">
        <w:rPr>
          <w:rFonts w:ascii="Times New Roman" w:hAnsi="Times New Roman" w:cs="Times New Roman"/>
          <w:sz w:val="24"/>
          <w:szCs w:val="24"/>
        </w:rPr>
        <w:t>(Appellant)</w:t>
      </w:r>
      <w:r w:rsidR="00961666" w:rsidRPr="00AF29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9CD353E" w14:textId="3B618136" w:rsidR="00961666" w:rsidRPr="00AF29DE" w:rsidRDefault="00961666" w:rsidP="001B397E">
      <w:pPr>
        <w:spacing w:line="240" w:lineRule="auto"/>
        <w:ind w:left="720" w:right="720"/>
        <w:rPr>
          <w:rFonts w:ascii="Times New Roman" w:hAnsi="Times New Roman" w:cs="Times New Roman"/>
          <w:sz w:val="24"/>
          <w:szCs w:val="24"/>
        </w:rPr>
      </w:pPr>
      <w:r w:rsidRPr="00AF29DE">
        <w:rPr>
          <w:rFonts w:ascii="Times New Roman" w:hAnsi="Times New Roman" w:cs="Times New Roman"/>
          <w:sz w:val="24"/>
          <w:szCs w:val="24"/>
        </w:rPr>
        <w:t xml:space="preserve">Appeal from </w:t>
      </w:r>
      <w:r w:rsidR="00D31F20">
        <w:rPr>
          <w:rFonts w:ascii="Times New Roman" w:hAnsi="Times New Roman" w:cs="Times New Roman"/>
          <w:sz w:val="24"/>
          <w:szCs w:val="24"/>
        </w:rPr>
        <w:t xml:space="preserve">District Court </w:t>
      </w:r>
      <w:r w:rsidR="00E55A38">
        <w:rPr>
          <w:rFonts w:ascii="Times New Roman" w:hAnsi="Times New Roman" w:cs="Times New Roman"/>
          <w:sz w:val="24"/>
          <w:szCs w:val="24"/>
        </w:rPr>
        <w:t>for Lancaster</w:t>
      </w:r>
      <w:r w:rsidR="000256D4">
        <w:rPr>
          <w:rFonts w:ascii="Times New Roman" w:hAnsi="Times New Roman" w:cs="Times New Roman"/>
          <w:sz w:val="24"/>
          <w:szCs w:val="24"/>
        </w:rPr>
        <w:t xml:space="preserve"> County</w:t>
      </w:r>
      <w:r w:rsidRPr="00AF29DE">
        <w:rPr>
          <w:rFonts w:ascii="Times New Roman" w:hAnsi="Times New Roman" w:cs="Times New Roman"/>
          <w:sz w:val="24"/>
          <w:szCs w:val="24"/>
        </w:rPr>
        <w:t xml:space="preserve">, Judge </w:t>
      </w:r>
      <w:r w:rsidR="00E55A38">
        <w:rPr>
          <w:rFonts w:ascii="Times New Roman" w:hAnsi="Times New Roman" w:cs="Times New Roman"/>
          <w:sz w:val="24"/>
          <w:szCs w:val="24"/>
        </w:rPr>
        <w:t>Darla S. Ideus</w:t>
      </w:r>
      <w:r w:rsidR="00930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09025" w14:textId="6AD96537" w:rsidR="00961666" w:rsidRPr="00AF29DE" w:rsidRDefault="00961666" w:rsidP="001B397E">
      <w:pPr>
        <w:spacing w:line="240" w:lineRule="auto"/>
        <w:ind w:left="720" w:right="720"/>
        <w:rPr>
          <w:rFonts w:ascii="Times New Roman" w:hAnsi="Times New Roman" w:cs="Times New Roman"/>
          <w:sz w:val="24"/>
          <w:szCs w:val="24"/>
        </w:rPr>
      </w:pPr>
      <w:r w:rsidRPr="00AF29DE">
        <w:rPr>
          <w:rFonts w:ascii="Times New Roman" w:hAnsi="Times New Roman" w:cs="Times New Roman"/>
          <w:sz w:val="24"/>
          <w:szCs w:val="24"/>
        </w:rPr>
        <w:t xml:space="preserve">Attorneys:  </w:t>
      </w:r>
      <w:r w:rsidR="00E55A38">
        <w:rPr>
          <w:rFonts w:ascii="Times New Roman" w:hAnsi="Times New Roman" w:cs="Times New Roman"/>
          <w:sz w:val="24"/>
          <w:szCs w:val="24"/>
        </w:rPr>
        <w:t>Candice C. Wooster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55A38">
        <w:rPr>
          <w:rFonts w:ascii="Times New Roman" w:hAnsi="Times New Roman" w:cs="Times New Roman"/>
          <w:sz w:val="24"/>
          <w:szCs w:val="24"/>
        </w:rPr>
        <w:t>Brennan</w:t>
      </w:r>
      <w:r w:rsidR="003E551C">
        <w:rPr>
          <w:rFonts w:ascii="Times New Roman" w:hAnsi="Times New Roman" w:cs="Times New Roman"/>
          <w:sz w:val="24"/>
          <w:szCs w:val="24"/>
        </w:rPr>
        <w:t xml:space="preserve">, </w:t>
      </w:r>
      <w:r w:rsidR="00E55A38">
        <w:rPr>
          <w:rFonts w:ascii="Times New Roman" w:hAnsi="Times New Roman" w:cs="Times New Roman"/>
          <w:sz w:val="24"/>
          <w:szCs w:val="24"/>
        </w:rPr>
        <w:t>Nielsen</w:t>
      </w:r>
      <w:r w:rsidR="003E551C">
        <w:rPr>
          <w:rFonts w:ascii="Times New Roman" w:hAnsi="Times New Roman" w:cs="Times New Roman"/>
          <w:sz w:val="24"/>
          <w:szCs w:val="24"/>
        </w:rPr>
        <w:t>,</w:t>
      </w:r>
      <w:r w:rsidR="00E55A38">
        <w:rPr>
          <w:rFonts w:ascii="Times New Roman" w:hAnsi="Times New Roman" w:cs="Times New Roman"/>
          <w:sz w:val="24"/>
          <w:szCs w:val="24"/>
        </w:rPr>
        <w:t xml:space="preserve"> </w:t>
      </w:r>
      <w:r w:rsidR="003E551C">
        <w:rPr>
          <w:rFonts w:ascii="Times New Roman" w:hAnsi="Times New Roman" w:cs="Times New Roman"/>
          <w:sz w:val="24"/>
          <w:szCs w:val="24"/>
        </w:rPr>
        <w:t xml:space="preserve">&amp; </w:t>
      </w:r>
      <w:r w:rsidR="00E55A38">
        <w:rPr>
          <w:rFonts w:ascii="Times New Roman" w:hAnsi="Times New Roman" w:cs="Times New Roman"/>
          <w:sz w:val="24"/>
          <w:szCs w:val="24"/>
        </w:rPr>
        <w:t xml:space="preserve">Wooster Law </w:t>
      </w:r>
      <w:r>
        <w:rPr>
          <w:rFonts w:ascii="Times New Roman" w:hAnsi="Times New Roman" w:cs="Times New Roman"/>
          <w:sz w:val="24"/>
          <w:szCs w:val="24"/>
        </w:rPr>
        <w:t xml:space="preserve">for Appellant) and </w:t>
      </w:r>
      <w:r w:rsidR="00E55A38">
        <w:rPr>
          <w:rFonts w:ascii="Times New Roman" w:hAnsi="Times New Roman" w:cs="Times New Roman"/>
          <w:sz w:val="24"/>
          <w:szCs w:val="24"/>
        </w:rPr>
        <w:t>Teryn R. Blessin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55A38">
        <w:rPr>
          <w:rFonts w:ascii="Times New Roman" w:hAnsi="Times New Roman" w:cs="Times New Roman"/>
          <w:sz w:val="24"/>
          <w:szCs w:val="24"/>
        </w:rPr>
        <w:t>Asst. Attorney General</w:t>
      </w:r>
      <w:r>
        <w:rPr>
          <w:rFonts w:ascii="Times New Roman" w:hAnsi="Times New Roman" w:cs="Times New Roman"/>
          <w:sz w:val="24"/>
          <w:szCs w:val="24"/>
        </w:rPr>
        <w:t xml:space="preserve"> for Appellee).  </w:t>
      </w:r>
    </w:p>
    <w:p w14:paraId="6F26C8C2" w14:textId="72255294" w:rsidR="00961666" w:rsidRPr="00AF29DE" w:rsidRDefault="00961666" w:rsidP="001B397E">
      <w:pPr>
        <w:spacing w:line="240" w:lineRule="auto"/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Criminal</w:t>
      </w:r>
      <w:r w:rsidRPr="00AF29DE">
        <w:rPr>
          <w:rFonts w:ascii="Times New Roman" w:hAnsi="Times New Roman" w:cs="Times New Roman"/>
          <w:sz w:val="24"/>
          <w:szCs w:val="24"/>
        </w:rPr>
        <w:t xml:space="preserve">:  </w:t>
      </w:r>
      <w:r w:rsidR="00197C45">
        <w:rPr>
          <w:rFonts w:ascii="Times New Roman" w:hAnsi="Times New Roman" w:cs="Times New Roman"/>
          <w:sz w:val="24"/>
          <w:szCs w:val="24"/>
        </w:rPr>
        <w:t xml:space="preserve">Terroristic Threats, Third-Degree Sexual Assault, </w:t>
      </w:r>
      <w:r w:rsidR="006757B9">
        <w:rPr>
          <w:rFonts w:ascii="Times New Roman" w:hAnsi="Times New Roman" w:cs="Times New Roman"/>
          <w:sz w:val="24"/>
          <w:szCs w:val="24"/>
        </w:rPr>
        <w:t xml:space="preserve">and </w:t>
      </w:r>
      <w:r w:rsidR="00F55489">
        <w:rPr>
          <w:rFonts w:ascii="Times New Roman" w:hAnsi="Times New Roman" w:cs="Times New Roman"/>
          <w:sz w:val="24"/>
          <w:szCs w:val="24"/>
        </w:rPr>
        <w:t>Fair and Impartial Jury</w:t>
      </w:r>
    </w:p>
    <w:p w14:paraId="3DF0BB34" w14:textId="5AA24054" w:rsidR="00961666" w:rsidRPr="00880725" w:rsidRDefault="00D377DB" w:rsidP="0007393A">
      <w:pPr>
        <w:spacing w:after="200"/>
        <w:ind w:left="720" w:right="720"/>
        <w:rPr>
          <w:rFonts w:ascii="Times New Roman" w:eastAsiaTheme="minorEastAsia" w:hAnsi="Times New Roman" w:cs="Times New Roman"/>
          <w:sz w:val="24"/>
          <w:szCs w:val="24"/>
        </w:rPr>
      </w:pPr>
      <w:r w:rsidRPr="00880725">
        <w:rPr>
          <w:rFonts w:ascii="Times New Roman" w:eastAsia="Times New Roman" w:hAnsi="Times New Roman" w:cs="Times New Roman"/>
          <w:sz w:val="24"/>
          <w:szCs w:val="24"/>
        </w:rPr>
        <w:t xml:space="preserve">Clark </w:t>
      </w:r>
      <w:r w:rsidR="00880725" w:rsidRPr="00880725">
        <w:rPr>
          <w:rFonts w:ascii="Times New Roman" w:eastAsia="Times New Roman" w:hAnsi="Times New Roman" w:cs="Times New Roman"/>
          <w:sz w:val="24"/>
          <w:szCs w:val="24"/>
        </w:rPr>
        <w:t xml:space="preserve">[Appellant] </w:t>
      </w:r>
      <w:r w:rsidRPr="00880725">
        <w:rPr>
          <w:rFonts w:ascii="Times New Roman" w:eastAsia="Times New Roman" w:hAnsi="Times New Roman" w:cs="Times New Roman"/>
          <w:sz w:val="24"/>
          <w:szCs w:val="24"/>
        </w:rPr>
        <w:t>was charged with terroristic threats and third</w:t>
      </w:r>
      <w:r w:rsidR="0088072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0725">
        <w:rPr>
          <w:rFonts w:ascii="Times New Roman" w:eastAsia="Times New Roman" w:hAnsi="Times New Roman" w:cs="Times New Roman"/>
          <w:sz w:val="24"/>
          <w:szCs w:val="24"/>
        </w:rPr>
        <w:t>degree sexual assault. At trial, an all-male jury heard evidence that Clark and Parker were acquaintances. In the early morning hours, Clark showed up, unannounced and intoxicated</w:t>
      </w:r>
      <w:r w:rsidR="00B47D80">
        <w:rPr>
          <w:rFonts w:ascii="Times New Roman" w:eastAsia="Times New Roman" w:hAnsi="Times New Roman" w:cs="Times New Roman"/>
          <w:sz w:val="24"/>
          <w:szCs w:val="24"/>
        </w:rPr>
        <w:t xml:space="preserve"> at Parker’s apartment, which she </w:t>
      </w:r>
      <w:r w:rsidRPr="00880725">
        <w:rPr>
          <w:rFonts w:ascii="Times New Roman" w:eastAsia="Times New Roman" w:hAnsi="Times New Roman" w:cs="Times New Roman"/>
          <w:sz w:val="24"/>
          <w:szCs w:val="24"/>
        </w:rPr>
        <w:t>shared with her son</w:t>
      </w:r>
      <w:r w:rsidR="00B47D80">
        <w:rPr>
          <w:rFonts w:ascii="Times New Roman" w:eastAsia="Times New Roman" w:hAnsi="Times New Roman" w:cs="Times New Roman"/>
          <w:sz w:val="24"/>
          <w:szCs w:val="24"/>
        </w:rPr>
        <w:t xml:space="preserve"> [A.L., who was fifteen (15) years old</w:t>
      </w:r>
      <w:r w:rsidR="003C354E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880725">
        <w:rPr>
          <w:rFonts w:ascii="Times New Roman" w:eastAsia="Times New Roman" w:hAnsi="Times New Roman" w:cs="Times New Roman"/>
          <w:sz w:val="24"/>
          <w:szCs w:val="24"/>
        </w:rPr>
        <w:t xml:space="preserve">. Parker </w:t>
      </w:r>
      <w:r w:rsidR="003C354E">
        <w:rPr>
          <w:rFonts w:ascii="Times New Roman" w:eastAsia="Times New Roman" w:hAnsi="Times New Roman" w:cs="Times New Roman"/>
          <w:sz w:val="24"/>
          <w:szCs w:val="24"/>
        </w:rPr>
        <w:t>gave</w:t>
      </w:r>
      <w:r w:rsidRPr="00880725">
        <w:rPr>
          <w:rFonts w:ascii="Times New Roman" w:eastAsia="Times New Roman" w:hAnsi="Times New Roman" w:cs="Times New Roman"/>
          <w:sz w:val="24"/>
          <w:szCs w:val="24"/>
        </w:rPr>
        <w:t xml:space="preserve"> Clark a ride in a pickup, and A.L. accompanied them. </w:t>
      </w:r>
      <w:r w:rsidR="00DA5F4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80725">
        <w:rPr>
          <w:rFonts w:ascii="Times New Roman" w:eastAsia="Times New Roman" w:hAnsi="Times New Roman" w:cs="Times New Roman"/>
          <w:sz w:val="24"/>
          <w:szCs w:val="24"/>
        </w:rPr>
        <w:t>uring the trip, Clark touched A.L.’s genitals over his clothing</w:t>
      </w:r>
      <w:r w:rsidR="00DA5F48">
        <w:rPr>
          <w:rFonts w:ascii="Times New Roman" w:eastAsia="Times New Roman" w:hAnsi="Times New Roman" w:cs="Times New Roman"/>
          <w:sz w:val="24"/>
          <w:szCs w:val="24"/>
        </w:rPr>
        <w:t>, and a</w:t>
      </w:r>
      <w:r w:rsidRPr="00880725">
        <w:rPr>
          <w:rFonts w:ascii="Times New Roman" w:eastAsia="Times New Roman" w:hAnsi="Times New Roman" w:cs="Times New Roman"/>
          <w:sz w:val="24"/>
          <w:szCs w:val="24"/>
        </w:rPr>
        <w:t>fter A.L. told Parker, she pulled over at a gas station</w:t>
      </w:r>
      <w:r w:rsidR="00DA5F48">
        <w:rPr>
          <w:rFonts w:ascii="Times New Roman" w:eastAsia="Times New Roman" w:hAnsi="Times New Roman" w:cs="Times New Roman"/>
          <w:sz w:val="24"/>
          <w:szCs w:val="24"/>
        </w:rPr>
        <w:t>, where a</w:t>
      </w:r>
      <w:r w:rsidRPr="00880725">
        <w:rPr>
          <w:rFonts w:ascii="Times New Roman" w:eastAsia="Times New Roman" w:hAnsi="Times New Roman" w:cs="Times New Roman"/>
          <w:sz w:val="24"/>
          <w:szCs w:val="24"/>
        </w:rPr>
        <w:t xml:space="preserve"> confrontation between Parker and Clark ensued</w:t>
      </w:r>
      <w:r w:rsidR="00DA5F48">
        <w:rPr>
          <w:rFonts w:ascii="Times New Roman" w:eastAsia="Times New Roman" w:hAnsi="Times New Roman" w:cs="Times New Roman"/>
          <w:sz w:val="24"/>
          <w:szCs w:val="24"/>
        </w:rPr>
        <w:t>.  D</w:t>
      </w:r>
      <w:r w:rsidRPr="00880725">
        <w:rPr>
          <w:rFonts w:ascii="Times New Roman" w:eastAsia="Times New Roman" w:hAnsi="Times New Roman" w:cs="Times New Roman"/>
          <w:sz w:val="24"/>
          <w:szCs w:val="24"/>
        </w:rPr>
        <w:t xml:space="preserve">uring </w:t>
      </w:r>
      <w:r w:rsidR="00DA5F48">
        <w:rPr>
          <w:rFonts w:ascii="Times New Roman" w:eastAsia="Times New Roman" w:hAnsi="Times New Roman" w:cs="Times New Roman"/>
          <w:sz w:val="24"/>
          <w:szCs w:val="24"/>
        </w:rPr>
        <w:t xml:space="preserve">this confrontation, </w:t>
      </w:r>
      <w:r w:rsidRPr="00880725">
        <w:rPr>
          <w:rFonts w:ascii="Times New Roman" w:eastAsia="Times New Roman" w:hAnsi="Times New Roman" w:cs="Times New Roman"/>
          <w:sz w:val="24"/>
          <w:szCs w:val="24"/>
        </w:rPr>
        <w:t>Clark</w:t>
      </w:r>
      <w:r w:rsidR="00DA5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725">
        <w:rPr>
          <w:rFonts w:ascii="Times New Roman" w:eastAsia="Times New Roman" w:hAnsi="Times New Roman" w:cs="Times New Roman"/>
          <w:sz w:val="24"/>
          <w:szCs w:val="24"/>
        </w:rPr>
        <w:t xml:space="preserve">brandished a box cutter </w:t>
      </w:r>
      <w:r w:rsidR="00DA5F48">
        <w:rPr>
          <w:rFonts w:ascii="Times New Roman" w:eastAsia="Times New Roman" w:hAnsi="Times New Roman" w:cs="Times New Roman"/>
          <w:sz w:val="24"/>
          <w:szCs w:val="24"/>
        </w:rPr>
        <w:t>and threatened to kill Parker.</w:t>
      </w:r>
      <w:r w:rsidRPr="00880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F48">
        <w:rPr>
          <w:rFonts w:ascii="Times New Roman" w:eastAsia="Times New Roman" w:hAnsi="Times New Roman" w:cs="Times New Roman"/>
          <w:sz w:val="24"/>
          <w:szCs w:val="24"/>
        </w:rPr>
        <w:t>The all-male j</w:t>
      </w:r>
      <w:r w:rsidRPr="00880725">
        <w:rPr>
          <w:rFonts w:ascii="Times New Roman" w:eastAsia="Times New Roman" w:hAnsi="Times New Roman" w:cs="Times New Roman"/>
          <w:sz w:val="24"/>
          <w:szCs w:val="24"/>
        </w:rPr>
        <w:t xml:space="preserve">ury returned guilty verdicts on both counts, and the district court sentenced Clark </w:t>
      </w:r>
      <w:r w:rsidR="00DA5F48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5B71B0" w:rsidRPr="00880725">
        <w:rPr>
          <w:rFonts w:ascii="Times New Roman" w:eastAsia="Times New Roman" w:hAnsi="Times New Roman" w:cs="Times New Roman"/>
          <w:sz w:val="24"/>
          <w:szCs w:val="24"/>
        </w:rPr>
        <w:t xml:space="preserve">one-year in prison for terroristic threats and to a consecutive six-month term of incarceration for third-degree sexual assault. </w:t>
      </w:r>
      <w:r w:rsidR="005B71B0" w:rsidRPr="00880725">
        <w:rPr>
          <w:rFonts w:ascii="Times New Roman" w:eastAsiaTheme="minorEastAsia" w:hAnsi="Times New Roman" w:cs="Times New Roman"/>
          <w:color w:val="000000"/>
          <w:sz w:val="24"/>
          <w:szCs w:val="24"/>
        </w:rPr>
        <w:t>On its own motion, the Supreme Court ordered this case to be transferred from the docket of the Court of Appeals to its docket</w:t>
      </w:r>
      <w:r w:rsidR="005B71B0" w:rsidRPr="0088072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07393A" w:rsidRPr="0088072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</w:t>
      </w:r>
      <w:r w:rsidR="0007393A" w:rsidRPr="00880725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D6E11C2" w14:textId="20392DE1" w:rsidR="00DE524E" w:rsidRPr="00DE524E" w:rsidRDefault="007D7270" w:rsidP="00DE524E">
      <w:pPr>
        <w:spacing w:after="240" w:line="240" w:lineRule="auto"/>
        <w:ind w:left="720" w:right="720"/>
        <w:rPr>
          <w:rFonts w:ascii="Times New Roman" w:hAnsi="Times New Roman" w:cs="Times New Roman"/>
          <w:sz w:val="24"/>
          <w:szCs w:val="24"/>
        </w:rPr>
      </w:pPr>
      <w:r w:rsidRPr="00941EBE">
        <w:rPr>
          <w:rFonts w:ascii="Times New Roman" w:hAnsi="Times New Roman" w:cs="Times New Roman"/>
          <w:sz w:val="24"/>
          <w:szCs w:val="24"/>
        </w:rPr>
        <w:t xml:space="preserve">On appeal, Clark </w:t>
      </w:r>
      <w:r w:rsidR="00995521" w:rsidRPr="00941EBE">
        <w:rPr>
          <w:rFonts w:ascii="Times New Roman" w:hAnsi="Times New Roman" w:cs="Times New Roman"/>
          <w:sz w:val="24"/>
          <w:szCs w:val="24"/>
        </w:rPr>
        <w:t xml:space="preserve">argues </w:t>
      </w:r>
      <w:r w:rsidR="000B4911" w:rsidRPr="00941EBE">
        <w:rPr>
          <w:rFonts w:ascii="Times New Roman" w:hAnsi="Times New Roman" w:cs="Times New Roman"/>
          <w:sz w:val="24"/>
          <w:szCs w:val="24"/>
        </w:rPr>
        <w:t xml:space="preserve">that </w:t>
      </w:r>
      <w:r w:rsidR="00F723D9">
        <w:rPr>
          <w:rFonts w:ascii="Times New Roman" w:eastAsia="Times New Roman" w:hAnsi="Times New Roman" w:cs="Times New Roman"/>
          <w:sz w:val="24"/>
          <w:szCs w:val="24"/>
        </w:rPr>
        <w:t xml:space="preserve">because the jury that convicted her lacked </w:t>
      </w:r>
      <w:r w:rsidR="00BF417A">
        <w:rPr>
          <w:rFonts w:ascii="Times New Roman" w:eastAsia="Times New Roman" w:hAnsi="Times New Roman" w:cs="Times New Roman"/>
          <w:sz w:val="24"/>
          <w:szCs w:val="24"/>
        </w:rPr>
        <w:t xml:space="preserve">females, she was denied her right to a fair and impartial trial.  </w:t>
      </w:r>
      <w:r w:rsidR="00461517" w:rsidRPr="00941EBE">
        <w:rPr>
          <w:rFonts w:ascii="Times New Roman" w:eastAsia="Times New Roman" w:hAnsi="Times New Roman" w:cs="Times New Roman"/>
          <w:sz w:val="24"/>
          <w:szCs w:val="24"/>
        </w:rPr>
        <w:t xml:space="preserve">She further </w:t>
      </w:r>
      <w:r w:rsidR="00ED1B15">
        <w:rPr>
          <w:rFonts w:ascii="Times New Roman" w:eastAsia="Times New Roman" w:hAnsi="Times New Roman" w:cs="Times New Roman"/>
          <w:sz w:val="24"/>
          <w:szCs w:val="24"/>
        </w:rPr>
        <w:t>asserts</w:t>
      </w:r>
      <w:r w:rsidR="00461517" w:rsidRPr="00941EBE">
        <w:rPr>
          <w:rFonts w:ascii="Times New Roman" w:eastAsia="Times New Roman" w:hAnsi="Times New Roman" w:cs="Times New Roman"/>
          <w:sz w:val="24"/>
          <w:szCs w:val="24"/>
        </w:rPr>
        <w:t xml:space="preserve"> there was </w:t>
      </w:r>
      <w:r w:rsidR="00ED1B15">
        <w:rPr>
          <w:rFonts w:ascii="Times New Roman" w:eastAsia="Times New Roman" w:hAnsi="Times New Roman" w:cs="Times New Roman"/>
          <w:sz w:val="24"/>
          <w:szCs w:val="24"/>
        </w:rPr>
        <w:t xml:space="preserve">not enough </w:t>
      </w:r>
      <w:r w:rsidR="00461517" w:rsidRPr="00941EBE">
        <w:rPr>
          <w:rFonts w:ascii="Times New Roman" w:eastAsia="Times New Roman" w:hAnsi="Times New Roman" w:cs="Times New Roman"/>
          <w:sz w:val="24"/>
          <w:szCs w:val="24"/>
        </w:rPr>
        <w:t xml:space="preserve">evidence to convict her of terroristic threats. </w:t>
      </w:r>
      <w:r w:rsidR="00461517" w:rsidRPr="00941EBE">
        <w:rPr>
          <w:rFonts w:ascii="Times New Roman" w:eastAsia="Times New Roman" w:hAnsi="Times New Roman" w:cs="Times New Roman"/>
          <w:sz w:val="24"/>
          <w:szCs w:val="24"/>
        </w:rPr>
        <w:t xml:space="preserve">Finally, Clark </w:t>
      </w:r>
      <w:r w:rsidR="00ED1B15">
        <w:rPr>
          <w:rFonts w:ascii="Times New Roman" w:eastAsia="Times New Roman" w:hAnsi="Times New Roman" w:cs="Times New Roman"/>
          <w:sz w:val="24"/>
          <w:szCs w:val="24"/>
        </w:rPr>
        <w:t>contends</w:t>
      </w:r>
      <w:r w:rsidR="00AF3161" w:rsidRPr="00941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B15">
        <w:rPr>
          <w:rFonts w:ascii="Times New Roman" w:eastAsia="Times New Roman" w:hAnsi="Times New Roman" w:cs="Times New Roman"/>
          <w:sz w:val="24"/>
          <w:szCs w:val="24"/>
        </w:rPr>
        <w:t>that her trial counsel was ineffective</w:t>
      </w:r>
      <w:r w:rsidR="007914DC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 w:rsidR="008D4719" w:rsidRPr="00941EBE">
        <w:rPr>
          <w:rFonts w:ascii="Times New Roman" w:eastAsia="Times New Roman" w:hAnsi="Times New Roman" w:cs="Times New Roman"/>
          <w:sz w:val="24"/>
          <w:szCs w:val="24"/>
        </w:rPr>
        <w:t xml:space="preserve"> fail</w:t>
      </w:r>
      <w:r w:rsidR="007914DC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8D4719" w:rsidRPr="00941EBE">
        <w:rPr>
          <w:rFonts w:ascii="Times New Roman" w:eastAsia="Times New Roman" w:hAnsi="Times New Roman" w:cs="Times New Roman"/>
          <w:sz w:val="24"/>
          <w:szCs w:val="24"/>
        </w:rPr>
        <w:t xml:space="preserve"> to object to hearsay evidence, fail</w:t>
      </w:r>
      <w:r w:rsidR="007914DC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8D4719" w:rsidRPr="00941EBE">
        <w:rPr>
          <w:rFonts w:ascii="Times New Roman" w:eastAsia="Times New Roman" w:hAnsi="Times New Roman" w:cs="Times New Roman"/>
          <w:sz w:val="24"/>
          <w:szCs w:val="24"/>
        </w:rPr>
        <w:t xml:space="preserve"> to object to the all-</w:t>
      </w:r>
      <w:r w:rsidR="00941EBE" w:rsidRPr="00941EBE">
        <w:rPr>
          <w:rFonts w:ascii="Times New Roman" w:eastAsia="Times New Roman" w:hAnsi="Times New Roman" w:cs="Times New Roman"/>
          <w:sz w:val="24"/>
          <w:szCs w:val="24"/>
        </w:rPr>
        <w:t>male jury, and fail</w:t>
      </w:r>
      <w:r w:rsidR="007914DC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941EBE" w:rsidRPr="00941EBE">
        <w:rPr>
          <w:rFonts w:ascii="Times New Roman" w:eastAsia="Times New Roman" w:hAnsi="Times New Roman" w:cs="Times New Roman"/>
          <w:sz w:val="24"/>
          <w:szCs w:val="24"/>
        </w:rPr>
        <w:t xml:space="preserve"> to file a pre-trial motion to keep out statements regarding the purchase of drugs</w:t>
      </w:r>
      <w:r w:rsidR="00941EBE" w:rsidRPr="00B5542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B5542A" w:rsidRPr="00B5542A">
        <w:rPr>
          <w:rFonts w:ascii="Times New Roman" w:eastAsia="Times New Roman" w:hAnsi="Times New Roman" w:cs="Times New Roman"/>
          <w:sz w:val="24"/>
          <w:szCs w:val="24"/>
        </w:rPr>
        <w:t xml:space="preserve">The State responds that </w:t>
      </w:r>
      <w:r w:rsidR="00B5542A">
        <w:rPr>
          <w:rFonts w:ascii="Times New Roman" w:eastAsia="Times New Roman" w:hAnsi="Times New Roman" w:cs="Times New Roman"/>
          <w:sz w:val="24"/>
          <w:szCs w:val="24"/>
        </w:rPr>
        <w:t xml:space="preserve">although Clark </w:t>
      </w:r>
      <w:r w:rsidR="00B5542A" w:rsidRPr="00B5542A">
        <w:rPr>
          <w:rFonts w:ascii="Times New Roman" w:eastAsia="Times New Roman" w:hAnsi="Times New Roman" w:cs="Times New Roman"/>
          <w:sz w:val="24"/>
          <w:szCs w:val="24"/>
        </w:rPr>
        <w:t xml:space="preserve">is constitutionally guaranteed </w:t>
      </w:r>
      <w:r w:rsidR="009173BB">
        <w:rPr>
          <w:rFonts w:ascii="Times New Roman" w:eastAsia="Times New Roman" w:hAnsi="Times New Roman" w:cs="Times New Roman"/>
          <w:sz w:val="24"/>
          <w:szCs w:val="24"/>
        </w:rPr>
        <w:t>to a</w:t>
      </w:r>
      <w:r w:rsidR="00B5542A" w:rsidRPr="00B5542A">
        <w:rPr>
          <w:rFonts w:ascii="Times New Roman" w:eastAsia="Times New Roman" w:hAnsi="Times New Roman" w:cs="Times New Roman"/>
          <w:sz w:val="24"/>
          <w:szCs w:val="24"/>
        </w:rPr>
        <w:t xml:space="preserve"> fair and impartial</w:t>
      </w:r>
      <w:r w:rsidR="009173BB">
        <w:rPr>
          <w:rFonts w:ascii="Times New Roman" w:eastAsia="Times New Roman" w:hAnsi="Times New Roman" w:cs="Times New Roman"/>
          <w:sz w:val="24"/>
          <w:szCs w:val="24"/>
        </w:rPr>
        <w:t xml:space="preserve"> jury</w:t>
      </w:r>
      <w:r w:rsidR="00B5542A" w:rsidRPr="00B554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173BB">
        <w:rPr>
          <w:rFonts w:ascii="Times New Roman" w:eastAsia="Times New Roman" w:hAnsi="Times New Roman" w:cs="Times New Roman"/>
          <w:sz w:val="24"/>
          <w:szCs w:val="24"/>
        </w:rPr>
        <w:t>she</w:t>
      </w:r>
      <w:r w:rsidR="00B5542A" w:rsidRPr="00B5542A">
        <w:rPr>
          <w:rFonts w:ascii="Times New Roman" w:eastAsia="Times New Roman" w:hAnsi="Times New Roman" w:cs="Times New Roman"/>
          <w:sz w:val="24"/>
          <w:szCs w:val="24"/>
        </w:rPr>
        <w:t xml:space="preserve"> is not guaranteed </w:t>
      </w:r>
      <w:r w:rsidR="009173BB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B5542A" w:rsidRPr="00B5542A">
        <w:rPr>
          <w:rFonts w:ascii="Times New Roman" w:eastAsia="Times New Roman" w:hAnsi="Times New Roman" w:cs="Times New Roman"/>
          <w:sz w:val="24"/>
          <w:szCs w:val="24"/>
        </w:rPr>
        <w:t xml:space="preserve">a jury </w:t>
      </w:r>
      <w:r w:rsidR="00817B7A">
        <w:rPr>
          <w:rFonts w:ascii="Times New Roman" w:eastAsia="Times New Roman" w:hAnsi="Times New Roman" w:cs="Times New Roman"/>
          <w:sz w:val="24"/>
          <w:szCs w:val="24"/>
        </w:rPr>
        <w:t xml:space="preserve">made up </w:t>
      </w:r>
      <w:r w:rsidR="003D5CE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B5542A" w:rsidRPr="00B5542A">
        <w:rPr>
          <w:rFonts w:ascii="Times New Roman" w:eastAsia="Times New Roman" w:hAnsi="Times New Roman" w:cs="Times New Roman"/>
          <w:sz w:val="24"/>
          <w:szCs w:val="24"/>
        </w:rPr>
        <w:t xml:space="preserve"> particular jurors, and </w:t>
      </w:r>
      <w:r w:rsidR="00817B7A">
        <w:rPr>
          <w:rFonts w:ascii="Times New Roman" w:eastAsia="Times New Roman" w:hAnsi="Times New Roman" w:cs="Times New Roman"/>
          <w:sz w:val="24"/>
          <w:szCs w:val="24"/>
        </w:rPr>
        <w:t>she</w:t>
      </w:r>
      <w:r w:rsidR="00B5542A" w:rsidRPr="00B5542A">
        <w:rPr>
          <w:rFonts w:ascii="Times New Roman" w:eastAsia="Times New Roman" w:hAnsi="Times New Roman" w:cs="Times New Roman"/>
          <w:sz w:val="24"/>
          <w:szCs w:val="24"/>
        </w:rPr>
        <w:t xml:space="preserve"> does not assert that any juror failed to be fair and </w:t>
      </w:r>
      <w:r w:rsidR="00B5542A" w:rsidRPr="00DE524E">
        <w:rPr>
          <w:rFonts w:ascii="Times New Roman" w:eastAsia="Times New Roman" w:hAnsi="Times New Roman" w:cs="Times New Roman"/>
          <w:sz w:val="24"/>
          <w:szCs w:val="24"/>
        </w:rPr>
        <w:t>impartial</w:t>
      </w:r>
      <w:r w:rsidR="00DE524E" w:rsidRPr="00DE524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E96899">
        <w:rPr>
          <w:rFonts w:ascii="Times New Roman" w:eastAsia="Times New Roman" w:hAnsi="Times New Roman" w:cs="Times New Roman"/>
          <w:sz w:val="24"/>
          <w:szCs w:val="24"/>
        </w:rPr>
        <w:t xml:space="preserve">Finally, the State asserts that the evidence was sufficient to convict </w:t>
      </w:r>
      <w:r w:rsidR="009115DD">
        <w:rPr>
          <w:rFonts w:ascii="Times New Roman" w:eastAsia="Times New Roman" w:hAnsi="Times New Roman" w:cs="Times New Roman"/>
          <w:sz w:val="24"/>
          <w:szCs w:val="24"/>
        </w:rPr>
        <w:t>Clark as charged</w:t>
      </w:r>
      <w:r w:rsidR="004B64A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362A58">
        <w:rPr>
          <w:rFonts w:ascii="Times New Roman" w:eastAsia="Times New Roman" w:hAnsi="Times New Roman" w:cs="Times New Roman"/>
          <w:sz w:val="24"/>
          <w:szCs w:val="24"/>
        </w:rPr>
        <w:t xml:space="preserve">that Clark either waived or cannot prove she was prejudiced due to the other alleged errors.  </w:t>
      </w:r>
      <w:r w:rsidR="00DE524E" w:rsidRPr="00DE524E">
        <w:rPr>
          <w:rFonts w:ascii="Times New Roman" w:hAnsi="Times New Roman"/>
          <w:sz w:val="24"/>
          <w:szCs w:val="24"/>
        </w:rPr>
        <w:t>Both parties</w:t>
      </w:r>
      <w:r w:rsidR="00DE524E" w:rsidRPr="00DE524E">
        <w:rPr>
          <w:rFonts w:ascii="Times New Roman" w:hAnsi="Times New Roman" w:cs="Times New Roman"/>
          <w:sz w:val="24"/>
          <w:szCs w:val="24"/>
        </w:rPr>
        <w:t xml:space="preserve"> have had the opportunity to file briefs with the Nebraska Supreme Court</w:t>
      </w:r>
      <w:r w:rsidR="00DE524E" w:rsidRPr="00DE524E">
        <w:rPr>
          <w:rFonts w:ascii="Times New Roman" w:hAnsi="Times New Roman"/>
          <w:sz w:val="24"/>
          <w:szCs w:val="24"/>
        </w:rPr>
        <w:t>, so</w:t>
      </w:r>
      <w:r w:rsidR="00DE524E" w:rsidRPr="00DE524E">
        <w:rPr>
          <w:rFonts w:ascii="Times New Roman" w:hAnsi="Times New Roman" w:cs="Times New Roman"/>
          <w:sz w:val="24"/>
          <w:szCs w:val="24"/>
        </w:rPr>
        <w:t xml:space="preserve"> </w:t>
      </w:r>
      <w:r w:rsidR="00DE524E" w:rsidRPr="00DE524E">
        <w:rPr>
          <w:rFonts w:ascii="Times New Roman" w:hAnsi="Times New Roman"/>
          <w:sz w:val="24"/>
          <w:szCs w:val="24"/>
        </w:rPr>
        <w:t>t</w:t>
      </w:r>
      <w:r w:rsidR="00DE524E" w:rsidRPr="00DE524E">
        <w:rPr>
          <w:rFonts w:ascii="Times New Roman" w:hAnsi="Times New Roman" w:cs="Times New Roman"/>
          <w:sz w:val="24"/>
          <w:szCs w:val="24"/>
        </w:rPr>
        <w:t>he case is now ready to be argued</w:t>
      </w:r>
      <w:r w:rsidR="00DE524E" w:rsidRPr="00DE524E">
        <w:rPr>
          <w:rFonts w:ascii="Times New Roman" w:hAnsi="Times New Roman"/>
          <w:sz w:val="24"/>
          <w:szCs w:val="24"/>
        </w:rPr>
        <w:t xml:space="preserve">.  Each party will have ten minutes to argue the case before the Supreme Court and to answer questions from Supreme Court Justices.  </w:t>
      </w:r>
    </w:p>
    <w:p w14:paraId="61F5B0C7" w14:textId="42AC12B9" w:rsidR="0086012E" w:rsidRPr="00B5542A" w:rsidRDefault="0086012E" w:rsidP="001B397E">
      <w:pPr>
        <w:spacing w:line="240" w:lineRule="auto"/>
        <w:ind w:left="720" w:right="720"/>
        <w:rPr>
          <w:rFonts w:ascii="Times New Roman" w:hAnsi="Times New Roman" w:cs="Times New Roman"/>
          <w:sz w:val="24"/>
          <w:szCs w:val="24"/>
        </w:rPr>
      </w:pPr>
    </w:p>
    <w:sectPr w:rsidR="0086012E" w:rsidRPr="00B5542A" w:rsidSect="001366DA">
      <w:pgSz w:w="12240" w:h="15840"/>
      <w:pgMar w:top="2160" w:right="1440" w:bottom="21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C2220"/>
    <w:multiLevelType w:val="hybridMultilevel"/>
    <w:tmpl w:val="2C4E1670"/>
    <w:lvl w:ilvl="0" w:tplc="0E2AB9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823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FD1"/>
    <w:rsid w:val="00011D20"/>
    <w:rsid w:val="00021B9A"/>
    <w:rsid w:val="00022532"/>
    <w:rsid w:val="000256D4"/>
    <w:rsid w:val="000313BD"/>
    <w:rsid w:val="00047355"/>
    <w:rsid w:val="000615E3"/>
    <w:rsid w:val="00066696"/>
    <w:rsid w:val="00071BAF"/>
    <w:rsid w:val="0007393A"/>
    <w:rsid w:val="00077E20"/>
    <w:rsid w:val="000A0FDC"/>
    <w:rsid w:val="000A5654"/>
    <w:rsid w:val="000B4911"/>
    <w:rsid w:val="000C2766"/>
    <w:rsid w:val="000D0986"/>
    <w:rsid w:val="000F56DC"/>
    <w:rsid w:val="0011075D"/>
    <w:rsid w:val="001366DA"/>
    <w:rsid w:val="0013692C"/>
    <w:rsid w:val="00165A54"/>
    <w:rsid w:val="001741DB"/>
    <w:rsid w:val="00182EB2"/>
    <w:rsid w:val="001903E9"/>
    <w:rsid w:val="00197C45"/>
    <w:rsid w:val="001B397E"/>
    <w:rsid w:val="001B75EE"/>
    <w:rsid w:val="001C3C2B"/>
    <w:rsid w:val="001E508C"/>
    <w:rsid w:val="00206856"/>
    <w:rsid w:val="002128E5"/>
    <w:rsid w:val="002159B4"/>
    <w:rsid w:val="0023710E"/>
    <w:rsid w:val="00246D9F"/>
    <w:rsid w:val="00251E67"/>
    <w:rsid w:val="00263720"/>
    <w:rsid w:val="00270CF3"/>
    <w:rsid w:val="002845D2"/>
    <w:rsid w:val="0029674B"/>
    <w:rsid w:val="002A3220"/>
    <w:rsid w:val="002C25FE"/>
    <w:rsid w:val="00315DFD"/>
    <w:rsid w:val="00333EC3"/>
    <w:rsid w:val="00352A6E"/>
    <w:rsid w:val="0035636B"/>
    <w:rsid w:val="00362A58"/>
    <w:rsid w:val="00363D1A"/>
    <w:rsid w:val="00371A36"/>
    <w:rsid w:val="00380E85"/>
    <w:rsid w:val="00385317"/>
    <w:rsid w:val="00392B8D"/>
    <w:rsid w:val="003A141D"/>
    <w:rsid w:val="003A452A"/>
    <w:rsid w:val="003B43E1"/>
    <w:rsid w:val="003C354E"/>
    <w:rsid w:val="003D5CE7"/>
    <w:rsid w:val="003E551C"/>
    <w:rsid w:val="003F14DE"/>
    <w:rsid w:val="00412E8D"/>
    <w:rsid w:val="004335DD"/>
    <w:rsid w:val="00435EC8"/>
    <w:rsid w:val="00440054"/>
    <w:rsid w:val="00461517"/>
    <w:rsid w:val="00493484"/>
    <w:rsid w:val="004B27AC"/>
    <w:rsid w:val="004B64A9"/>
    <w:rsid w:val="004D0C8F"/>
    <w:rsid w:val="004D5CE9"/>
    <w:rsid w:val="004E1F2D"/>
    <w:rsid w:val="004E2B54"/>
    <w:rsid w:val="004F4B91"/>
    <w:rsid w:val="004F4BB8"/>
    <w:rsid w:val="005025E2"/>
    <w:rsid w:val="00513571"/>
    <w:rsid w:val="00516C49"/>
    <w:rsid w:val="005222BF"/>
    <w:rsid w:val="00554B70"/>
    <w:rsid w:val="005663E8"/>
    <w:rsid w:val="00572D54"/>
    <w:rsid w:val="005A2D42"/>
    <w:rsid w:val="005B71B0"/>
    <w:rsid w:val="005C50E7"/>
    <w:rsid w:val="005D07D2"/>
    <w:rsid w:val="00634E6C"/>
    <w:rsid w:val="006757B9"/>
    <w:rsid w:val="00677A12"/>
    <w:rsid w:val="0068342F"/>
    <w:rsid w:val="00685E17"/>
    <w:rsid w:val="00693220"/>
    <w:rsid w:val="006B6595"/>
    <w:rsid w:val="006C5628"/>
    <w:rsid w:val="006D092C"/>
    <w:rsid w:val="006F1E83"/>
    <w:rsid w:val="00746A48"/>
    <w:rsid w:val="00752881"/>
    <w:rsid w:val="00757830"/>
    <w:rsid w:val="007601D0"/>
    <w:rsid w:val="00763CCF"/>
    <w:rsid w:val="00764AEA"/>
    <w:rsid w:val="00780E88"/>
    <w:rsid w:val="0078225B"/>
    <w:rsid w:val="007837D5"/>
    <w:rsid w:val="007914DC"/>
    <w:rsid w:val="00794FFD"/>
    <w:rsid w:val="0079714C"/>
    <w:rsid w:val="007A0EB3"/>
    <w:rsid w:val="007A60AC"/>
    <w:rsid w:val="007C7764"/>
    <w:rsid w:val="007D4492"/>
    <w:rsid w:val="007D5AC9"/>
    <w:rsid w:val="007D7270"/>
    <w:rsid w:val="007D7BD4"/>
    <w:rsid w:val="007E01F0"/>
    <w:rsid w:val="007F348A"/>
    <w:rsid w:val="008074BD"/>
    <w:rsid w:val="00810DEA"/>
    <w:rsid w:val="00814927"/>
    <w:rsid w:val="00817B7A"/>
    <w:rsid w:val="008329C4"/>
    <w:rsid w:val="00840515"/>
    <w:rsid w:val="00855C6C"/>
    <w:rsid w:val="0086012E"/>
    <w:rsid w:val="00871C54"/>
    <w:rsid w:val="00880725"/>
    <w:rsid w:val="00880B78"/>
    <w:rsid w:val="008C5EF8"/>
    <w:rsid w:val="008D4719"/>
    <w:rsid w:val="00900D13"/>
    <w:rsid w:val="009115DD"/>
    <w:rsid w:val="00915C5E"/>
    <w:rsid w:val="009173BB"/>
    <w:rsid w:val="00923747"/>
    <w:rsid w:val="00930218"/>
    <w:rsid w:val="00940E60"/>
    <w:rsid w:val="00941EBE"/>
    <w:rsid w:val="00944104"/>
    <w:rsid w:val="00961666"/>
    <w:rsid w:val="00970DEE"/>
    <w:rsid w:val="00972D84"/>
    <w:rsid w:val="0097365F"/>
    <w:rsid w:val="009753F3"/>
    <w:rsid w:val="00987C22"/>
    <w:rsid w:val="00995521"/>
    <w:rsid w:val="009B00BD"/>
    <w:rsid w:val="009C366E"/>
    <w:rsid w:val="009E082F"/>
    <w:rsid w:val="009E40D9"/>
    <w:rsid w:val="00A12B9D"/>
    <w:rsid w:val="00A164EE"/>
    <w:rsid w:val="00A224EE"/>
    <w:rsid w:val="00A42E99"/>
    <w:rsid w:val="00A61C26"/>
    <w:rsid w:val="00A635A6"/>
    <w:rsid w:val="00A835C0"/>
    <w:rsid w:val="00A944C0"/>
    <w:rsid w:val="00AA1704"/>
    <w:rsid w:val="00AC47D4"/>
    <w:rsid w:val="00AD3DF5"/>
    <w:rsid w:val="00AF29DE"/>
    <w:rsid w:val="00AF3161"/>
    <w:rsid w:val="00B03D78"/>
    <w:rsid w:val="00B144E9"/>
    <w:rsid w:val="00B40EC2"/>
    <w:rsid w:val="00B47D80"/>
    <w:rsid w:val="00B517B3"/>
    <w:rsid w:val="00B5542A"/>
    <w:rsid w:val="00B640A7"/>
    <w:rsid w:val="00B72DA0"/>
    <w:rsid w:val="00B74B28"/>
    <w:rsid w:val="00B83BC3"/>
    <w:rsid w:val="00B92E03"/>
    <w:rsid w:val="00BA09E9"/>
    <w:rsid w:val="00BA3DC8"/>
    <w:rsid w:val="00BC0C75"/>
    <w:rsid w:val="00BC4A57"/>
    <w:rsid w:val="00BC64AD"/>
    <w:rsid w:val="00BD4406"/>
    <w:rsid w:val="00BE1497"/>
    <w:rsid w:val="00BE3C83"/>
    <w:rsid w:val="00BF417A"/>
    <w:rsid w:val="00C21403"/>
    <w:rsid w:val="00C3452E"/>
    <w:rsid w:val="00C4491C"/>
    <w:rsid w:val="00C642FA"/>
    <w:rsid w:val="00C7175F"/>
    <w:rsid w:val="00C76783"/>
    <w:rsid w:val="00C9021D"/>
    <w:rsid w:val="00C93133"/>
    <w:rsid w:val="00C93E82"/>
    <w:rsid w:val="00CA1BF3"/>
    <w:rsid w:val="00CA2B49"/>
    <w:rsid w:val="00CA3EC6"/>
    <w:rsid w:val="00CC31DB"/>
    <w:rsid w:val="00CD50F0"/>
    <w:rsid w:val="00CF208E"/>
    <w:rsid w:val="00D018D6"/>
    <w:rsid w:val="00D041AB"/>
    <w:rsid w:val="00D07FD1"/>
    <w:rsid w:val="00D248A2"/>
    <w:rsid w:val="00D31F20"/>
    <w:rsid w:val="00D32825"/>
    <w:rsid w:val="00D33298"/>
    <w:rsid w:val="00D34028"/>
    <w:rsid w:val="00D377DB"/>
    <w:rsid w:val="00D644E6"/>
    <w:rsid w:val="00D91452"/>
    <w:rsid w:val="00D93516"/>
    <w:rsid w:val="00DA0B70"/>
    <w:rsid w:val="00DA1C76"/>
    <w:rsid w:val="00DA5F48"/>
    <w:rsid w:val="00DB6B08"/>
    <w:rsid w:val="00DC5395"/>
    <w:rsid w:val="00DD206A"/>
    <w:rsid w:val="00DD7707"/>
    <w:rsid w:val="00DE1673"/>
    <w:rsid w:val="00DE524E"/>
    <w:rsid w:val="00DF77F7"/>
    <w:rsid w:val="00E0023C"/>
    <w:rsid w:val="00E07C33"/>
    <w:rsid w:val="00E27DD9"/>
    <w:rsid w:val="00E55A38"/>
    <w:rsid w:val="00E65B67"/>
    <w:rsid w:val="00E67E21"/>
    <w:rsid w:val="00E96899"/>
    <w:rsid w:val="00EC1EAC"/>
    <w:rsid w:val="00ED1B15"/>
    <w:rsid w:val="00EE490F"/>
    <w:rsid w:val="00F058E9"/>
    <w:rsid w:val="00F113A9"/>
    <w:rsid w:val="00F11CCA"/>
    <w:rsid w:val="00F14B99"/>
    <w:rsid w:val="00F24193"/>
    <w:rsid w:val="00F42FDE"/>
    <w:rsid w:val="00F547C2"/>
    <w:rsid w:val="00F55489"/>
    <w:rsid w:val="00F6281F"/>
    <w:rsid w:val="00F723D9"/>
    <w:rsid w:val="00F80638"/>
    <w:rsid w:val="00FA2B25"/>
    <w:rsid w:val="00FC25DB"/>
    <w:rsid w:val="00FC6F2F"/>
    <w:rsid w:val="00FD6FA3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0D32D"/>
  <w15:chartTrackingRefBased/>
  <w15:docId w15:val="{FB3C371E-AE4C-439B-939F-BA3F2BED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E03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BA3D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37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220"/>
    <w:rPr>
      <w:color w:val="0563C1" w:themeColor="hyperlink"/>
      <w:u w:val="single"/>
    </w:rPr>
  </w:style>
  <w:style w:type="character" w:customStyle="1" w:styleId="cosearchterm">
    <w:name w:val="co_searchterm"/>
    <w:basedOn w:val="DefaultParagraphFont"/>
    <w:rsid w:val="00A16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BC2C5-77D7-49D5-8802-A7F7D239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Karen</dc:creator>
  <cp:keywords/>
  <dc:description/>
  <cp:lastModifiedBy>Nelson, Karen</cp:lastModifiedBy>
  <cp:revision>4</cp:revision>
  <cp:lastPrinted>2022-02-01T19:14:00Z</cp:lastPrinted>
  <dcterms:created xsi:type="dcterms:W3CDTF">2023-09-14T16:24:00Z</dcterms:created>
  <dcterms:modified xsi:type="dcterms:W3CDTF">2023-09-14T16:36:00Z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2023-09-14T15:33:42Z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af619251-331d-47b2-a22d-f30a84372b98</vt:lpwstr>
  </property>
  <property fmtid="{D5CDD505-2E9C-101B-9397-08002B2CF9AE}" pid="7" name="MSIP_Label_defa4170-0d19-0005-0004-bc88714345d2_ActionId">
    <vt:lpwstr>ba085ecb-223e-49ad-8732-4661fe561634</vt:lpwstr>
  </property>
  <property fmtid="{D5CDD505-2E9C-101B-9397-08002B2CF9AE}" pid="8" name="MSIP_Label_defa4170-0d19-0005-0004-bc88714345d2_ContentBits">
    <vt:lpwstr>0</vt:lpwstr>
  </property>
</Properties>
</file>