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DFB" w:rsidRPr="00BF241E" w:rsidRDefault="00BF241E" w:rsidP="00BF241E">
      <w:pPr>
        <w:pStyle w:val="Heading4"/>
        <w:rPr>
          <w:color w:val="FF0000"/>
        </w:rPr>
      </w:pPr>
      <w:r>
        <w:rPr>
          <w:color w:val="FF0000"/>
        </w:rPr>
        <w:t xml:space="preserve">Supervisors:  The instructions in red are intended to be deleted after you make this document your own.  </w:t>
      </w:r>
    </w:p>
    <w:p w:rsidR="004731E6" w:rsidRPr="00057EC0" w:rsidRDefault="004731E6" w:rsidP="004731E6">
      <w:pPr>
        <w:pStyle w:val="Heading4"/>
        <w:jc w:val="center"/>
        <w:rPr>
          <w:rFonts w:ascii="Times New Roman" w:hAnsi="Times New Roman" w:cs="Times New Roman"/>
          <w:b w:val="0"/>
        </w:rPr>
      </w:pPr>
      <w:r w:rsidRPr="00057EC0">
        <w:rPr>
          <w:rFonts w:ascii="Times New Roman" w:hAnsi="Times New Roman" w:cs="Times New Roman"/>
          <w:b w:val="0"/>
        </w:rPr>
        <w:t>M E M O R A N D U M</w:t>
      </w:r>
    </w:p>
    <w:p w:rsidR="004731E6" w:rsidRPr="00057EC0" w:rsidRDefault="004731E6" w:rsidP="004731E6">
      <w:pPr>
        <w:tabs>
          <w:tab w:val="left" w:pos="-1440"/>
        </w:tabs>
        <w:ind w:left="1440" w:hanging="1440"/>
        <w:jc w:val="center"/>
        <w:rPr>
          <w:sz w:val="28"/>
        </w:rPr>
      </w:pPr>
    </w:p>
    <w:p w:rsidR="004731E6" w:rsidRPr="00057EC0" w:rsidRDefault="004731E6" w:rsidP="004731E6">
      <w:pPr>
        <w:rPr>
          <w:sz w:val="22"/>
          <w:szCs w:val="22"/>
        </w:rPr>
      </w:pPr>
      <w:r w:rsidRPr="00057EC0">
        <w:rPr>
          <w:sz w:val="22"/>
          <w:szCs w:val="22"/>
        </w:rPr>
        <w:t>Date:</w:t>
      </w:r>
      <w:r w:rsidRPr="00057EC0">
        <w:rPr>
          <w:sz w:val="22"/>
          <w:szCs w:val="22"/>
        </w:rPr>
        <w:tab/>
      </w:r>
      <w:r w:rsidRPr="00057EC0">
        <w:rPr>
          <w:sz w:val="22"/>
          <w:szCs w:val="22"/>
        </w:rPr>
        <w:tab/>
      </w:r>
      <w:r w:rsidR="00D5061D" w:rsidRPr="00057EC0">
        <w:rPr>
          <w:sz w:val="22"/>
          <w:szCs w:val="22"/>
        </w:rPr>
        <w:t>__________</w:t>
      </w:r>
    </w:p>
    <w:p w:rsidR="004731E6" w:rsidRPr="00057EC0" w:rsidRDefault="004731E6" w:rsidP="004731E6">
      <w:pPr>
        <w:rPr>
          <w:sz w:val="22"/>
          <w:szCs w:val="22"/>
        </w:rPr>
      </w:pPr>
    </w:p>
    <w:p w:rsidR="004731E6" w:rsidRPr="00057EC0" w:rsidRDefault="004731E6" w:rsidP="004731E6">
      <w:pPr>
        <w:rPr>
          <w:sz w:val="22"/>
          <w:szCs w:val="22"/>
        </w:rPr>
      </w:pPr>
      <w:r w:rsidRPr="00057EC0">
        <w:rPr>
          <w:sz w:val="22"/>
          <w:szCs w:val="22"/>
        </w:rPr>
        <w:t>To:</w:t>
      </w:r>
      <w:r w:rsidRPr="00057EC0">
        <w:rPr>
          <w:sz w:val="22"/>
          <w:szCs w:val="22"/>
        </w:rPr>
        <w:tab/>
      </w:r>
      <w:r w:rsidRPr="00057EC0">
        <w:rPr>
          <w:sz w:val="22"/>
          <w:szCs w:val="22"/>
        </w:rPr>
        <w:tab/>
      </w:r>
      <w:r w:rsidR="00D5061D" w:rsidRPr="00057EC0">
        <w:rPr>
          <w:sz w:val="22"/>
          <w:szCs w:val="22"/>
        </w:rPr>
        <w:t>___________</w:t>
      </w:r>
    </w:p>
    <w:p w:rsidR="004731E6" w:rsidRPr="00057EC0" w:rsidRDefault="004731E6" w:rsidP="004731E6">
      <w:pPr>
        <w:rPr>
          <w:sz w:val="22"/>
          <w:szCs w:val="22"/>
        </w:rPr>
      </w:pPr>
      <w:r w:rsidRPr="00057EC0">
        <w:rPr>
          <w:sz w:val="22"/>
          <w:szCs w:val="22"/>
        </w:rPr>
        <w:tab/>
      </w:r>
      <w:r w:rsidRPr="00057EC0">
        <w:rPr>
          <w:sz w:val="22"/>
          <w:szCs w:val="22"/>
        </w:rPr>
        <w:tab/>
      </w:r>
      <w:r w:rsidR="00D5061D" w:rsidRPr="00057EC0">
        <w:rPr>
          <w:sz w:val="22"/>
          <w:szCs w:val="22"/>
        </w:rPr>
        <w:t>Employee Name</w:t>
      </w:r>
      <w:r w:rsidR="00105CCB" w:rsidRPr="00057EC0">
        <w:rPr>
          <w:sz w:val="22"/>
          <w:szCs w:val="22"/>
        </w:rPr>
        <w:t>/Position</w:t>
      </w:r>
    </w:p>
    <w:p w:rsidR="004731E6" w:rsidRPr="00057EC0" w:rsidRDefault="004731E6" w:rsidP="004731E6">
      <w:pPr>
        <w:rPr>
          <w:sz w:val="22"/>
          <w:szCs w:val="22"/>
        </w:rPr>
      </w:pPr>
    </w:p>
    <w:p w:rsidR="004731E6" w:rsidRPr="00057EC0" w:rsidRDefault="004731E6" w:rsidP="004731E6">
      <w:pPr>
        <w:rPr>
          <w:sz w:val="22"/>
          <w:szCs w:val="22"/>
        </w:rPr>
      </w:pPr>
      <w:r w:rsidRPr="00057EC0">
        <w:rPr>
          <w:sz w:val="22"/>
          <w:szCs w:val="22"/>
        </w:rPr>
        <w:t>From:</w:t>
      </w:r>
      <w:r w:rsidRPr="00057EC0">
        <w:rPr>
          <w:sz w:val="22"/>
          <w:szCs w:val="22"/>
        </w:rPr>
        <w:tab/>
      </w:r>
      <w:r w:rsidRPr="00057EC0">
        <w:rPr>
          <w:sz w:val="22"/>
          <w:szCs w:val="22"/>
        </w:rPr>
        <w:tab/>
      </w:r>
      <w:r w:rsidR="00D5061D" w:rsidRPr="00057EC0">
        <w:rPr>
          <w:sz w:val="22"/>
          <w:szCs w:val="22"/>
        </w:rPr>
        <w:t>___________________</w:t>
      </w:r>
    </w:p>
    <w:p w:rsidR="004731E6" w:rsidRPr="00057EC0" w:rsidRDefault="004731E6" w:rsidP="004731E6">
      <w:pPr>
        <w:rPr>
          <w:sz w:val="22"/>
          <w:szCs w:val="22"/>
        </w:rPr>
      </w:pPr>
      <w:r w:rsidRPr="00057EC0">
        <w:rPr>
          <w:sz w:val="22"/>
          <w:szCs w:val="22"/>
        </w:rPr>
        <w:tab/>
      </w:r>
      <w:r w:rsidRPr="00057EC0">
        <w:rPr>
          <w:sz w:val="22"/>
          <w:szCs w:val="22"/>
        </w:rPr>
        <w:tab/>
      </w:r>
      <w:r w:rsidR="00105CCB" w:rsidRPr="00057EC0">
        <w:rPr>
          <w:sz w:val="22"/>
          <w:szCs w:val="22"/>
        </w:rPr>
        <w:t>Supervisor</w:t>
      </w:r>
      <w:r w:rsidR="00D5061D" w:rsidRPr="00057EC0">
        <w:rPr>
          <w:sz w:val="22"/>
          <w:szCs w:val="22"/>
        </w:rPr>
        <w:t xml:space="preserve"> Name</w:t>
      </w:r>
      <w:r w:rsidR="00105CCB" w:rsidRPr="00057EC0">
        <w:rPr>
          <w:sz w:val="22"/>
          <w:szCs w:val="22"/>
        </w:rPr>
        <w:t>/Position</w:t>
      </w:r>
    </w:p>
    <w:p w:rsidR="004731E6" w:rsidRPr="00A20C86" w:rsidRDefault="004731E6" w:rsidP="004731E6">
      <w:pPr>
        <w:rPr>
          <w:sz w:val="22"/>
          <w:szCs w:val="22"/>
        </w:rPr>
      </w:pPr>
      <w:r w:rsidRPr="00A20C86">
        <w:rPr>
          <w:sz w:val="22"/>
          <w:szCs w:val="22"/>
        </w:rPr>
        <w:t xml:space="preserve"> </w:t>
      </w:r>
    </w:p>
    <w:p w:rsidR="004731E6" w:rsidRPr="00A20C86" w:rsidRDefault="004731E6" w:rsidP="004731E6">
      <w:pPr>
        <w:jc w:val="both"/>
        <w:rPr>
          <w:sz w:val="22"/>
          <w:szCs w:val="22"/>
        </w:rPr>
      </w:pPr>
      <w:r w:rsidRPr="00A20C86">
        <w:rPr>
          <w:b/>
          <w:sz w:val="22"/>
          <w:szCs w:val="22"/>
        </w:rPr>
        <w:t>RE:</w:t>
      </w:r>
      <w:r w:rsidRPr="00A20C86">
        <w:rPr>
          <w:b/>
          <w:sz w:val="22"/>
          <w:szCs w:val="22"/>
        </w:rPr>
        <w:tab/>
      </w:r>
      <w:r w:rsidRPr="00A20C86">
        <w:rPr>
          <w:b/>
          <w:sz w:val="22"/>
          <w:szCs w:val="22"/>
        </w:rPr>
        <w:tab/>
      </w:r>
      <w:bookmarkStart w:id="0" w:name="_GoBack"/>
      <w:r w:rsidR="00801BDF">
        <w:rPr>
          <w:b/>
          <w:sz w:val="22"/>
          <w:szCs w:val="22"/>
        </w:rPr>
        <w:t xml:space="preserve">Written </w:t>
      </w:r>
      <w:r w:rsidRPr="00A20C86">
        <w:rPr>
          <w:b/>
          <w:sz w:val="22"/>
          <w:szCs w:val="22"/>
        </w:rPr>
        <w:t>Notice of Discipline</w:t>
      </w:r>
      <w:r w:rsidR="00C1038A">
        <w:rPr>
          <w:b/>
          <w:sz w:val="22"/>
          <w:szCs w:val="22"/>
        </w:rPr>
        <w:t xml:space="preserve"> </w:t>
      </w:r>
      <w:r w:rsidR="00C1038A" w:rsidRPr="00A20C86">
        <w:rPr>
          <w:b/>
          <w:sz w:val="22"/>
          <w:szCs w:val="22"/>
        </w:rPr>
        <w:t>Decision</w:t>
      </w:r>
      <w:bookmarkEnd w:id="0"/>
    </w:p>
    <w:p w:rsidR="004731E6" w:rsidRPr="00A20C86" w:rsidRDefault="004731E6" w:rsidP="004731E6">
      <w:pPr>
        <w:jc w:val="both"/>
        <w:rPr>
          <w:sz w:val="22"/>
          <w:szCs w:val="22"/>
        </w:rPr>
      </w:pPr>
    </w:p>
    <w:p w:rsidR="004731E6" w:rsidRPr="00A20C86" w:rsidRDefault="004731E6" w:rsidP="00D5061D">
      <w:pPr>
        <w:jc w:val="both"/>
        <w:rPr>
          <w:sz w:val="22"/>
          <w:szCs w:val="22"/>
        </w:rPr>
      </w:pPr>
      <w:r w:rsidRPr="00A20C86">
        <w:rPr>
          <w:sz w:val="22"/>
          <w:szCs w:val="22"/>
        </w:rPr>
        <w:t xml:space="preserve">On </w:t>
      </w:r>
      <w:r w:rsidR="00D5061D" w:rsidRPr="00A20C86">
        <w:rPr>
          <w:sz w:val="22"/>
          <w:szCs w:val="22"/>
        </w:rPr>
        <w:t>______________</w:t>
      </w:r>
      <w:r w:rsidRPr="00A20C86">
        <w:rPr>
          <w:sz w:val="22"/>
          <w:szCs w:val="22"/>
        </w:rPr>
        <w:t xml:space="preserve"> you were served with a Written Notice of Allegations (“WNOA”), advising you of allegations of infractions, which, if substantiated, constituted just cause for taking disciplinary action against you under </w:t>
      </w:r>
      <w:r w:rsidR="00D5061D" w:rsidRPr="00A20C86">
        <w:rPr>
          <w:sz w:val="22"/>
          <w:szCs w:val="22"/>
        </w:rPr>
        <w:t xml:space="preserve">the Nebraska Supreme Court Personnel Policies and Procedures.  </w:t>
      </w:r>
    </w:p>
    <w:p w:rsidR="00D5061D" w:rsidRPr="00A20C86" w:rsidRDefault="00D5061D" w:rsidP="00D5061D">
      <w:pPr>
        <w:jc w:val="both"/>
        <w:rPr>
          <w:sz w:val="22"/>
          <w:szCs w:val="22"/>
        </w:rPr>
      </w:pPr>
    </w:p>
    <w:p w:rsidR="00B73D4E" w:rsidRPr="00A20C86" w:rsidRDefault="0086639F" w:rsidP="003129C8">
      <w:pPr>
        <w:rPr>
          <w:sz w:val="22"/>
          <w:szCs w:val="22"/>
        </w:rPr>
      </w:pPr>
      <w:r w:rsidRPr="00A20C86">
        <w:rPr>
          <w:sz w:val="22"/>
          <w:szCs w:val="22"/>
        </w:rPr>
        <w:t xml:space="preserve">You met with me and </w:t>
      </w:r>
      <w:r w:rsidR="00D5061D" w:rsidRPr="00A20C86">
        <w:rPr>
          <w:sz w:val="22"/>
          <w:szCs w:val="22"/>
        </w:rPr>
        <w:t>________, at ________</w:t>
      </w:r>
      <w:r w:rsidRPr="00A20C86">
        <w:rPr>
          <w:sz w:val="22"/>
          <w:szCs w:val="22"/>
        </w:rPr>
        <w:t xml:space="preserve">on </w:t>
      </w:r>
      <w:r w:rsidR="00D5061D" w:rsidRPr="00A20C86">
        <w:rPr>
          <w:sz w:val="22"/>
          <w:szCs w:val="22"/>
        </w:rPr>
        <w:t>___________</w:t>
      </w:r>
      <w:r w:rsidR="004731E6" w:rsidRPr="00A20C86">
        <w:rPr>
          <w:sz w:val="22"/>
          <w:szCs w:val="22"/>
        </w:rPr>
        <w:t>, and were given an opportunity to p</w:t>
      </w:r>
      <w:r w:rsidR="008C5E95">
        <w:rPr>
          <w:sz w:val="22"/>
          <w:szCs w:val="22"/>
        </w:rPr>
        <w:t xml:space="preserve">resent mitigating circumstances, </w:t>
      </w:r>
      <w:r w:rsidR="004731E6" w:rsidRPr="00A20C86">
        <w:rPr>
          <w:sz w:val="22"/>
          <w:szCs w:val="22"/>
        </w:rPr>
        <w:t>information and justification for the actions alleged</w:t>
      </w:r>
      <w:r w:rsidR="00495AE3">
        <w:rPr>
          <w:sz w:val="22"/>
          <w:szCs w:val="22"/>
        </w:rPr>
        <w:t xml:space="preserve"> below</w:t>
      </w:r>
      <w:r w:rsidR="004731E6" w:rsidRPr="00A20C86">
        <w:rPr>
          <w:sz w:val="22"/>
          <w:szCs w:val="22"/>
        </w:rPr>
        <w:t xml:space="preserve">. </w:t>
      </w:r>
      <w:r w:rsidRPr="00A20C86">
        <w:rPr>
          <w:sz w:val="22"/>
          <w:szCs w:val="22"/>
        </w:rPr>
        <w:t xml:space="preserve">  </w:t>
      </w:r>
    </w:p>
    <w:p w:rsidR="00334921" w:rsidRPr="00A20C86" w:rsidRDefault="00334921" w:rsidP="0096567F">
      <w:pPr>
        <w:rPr>
          <w:sz w:val="22"/>
          <w:szCs w:val="22"/>
        </w:rPr>
      </w:pPr>
    </w:p>
    <w:p w:rsidR="008851F3" w:rsidRPr="00A20C86" w:rsidRDefault="008851F3" w:rsidP="008851F3">
      <w:pPr>
        <w:rPr>
          <w:b/>
          <w:color w:val="FF0000"/>
          <w:sz w:val="22"/>
          <w:szCs w:val="22"/>
        </w:rPr>
      </w:pPr>
      <w:r w:rsidRPr="00A20C86">
        <w:rPr>
          <w:b/>
          <w:sz w:val="22"/>
          <w:szCs w:val="22"/>
        </w:rPr>
        <w:t xml:space="preserve">DESCRIPTION OF ALLEGATION # </w:t>
      </w:r>
      <w:proofErr w:type="gramStart"/>
      <w:r w:rsidRPr="00A20C86">
        <w:rPr>
          <w:b/>
          <w:sz w:val="22"/>
          <w:szCs w:val="22"/>
        </w:rPr>
        <w:t>1</w:t>
      </w:r>
      <w:r w:rsidR="00C512ED" w:rsidRPr="00A20C86">
        <w:rPr>
          <w:b/>
          <w:sz w:val="22"/>
          <w:szCs w:val="22"/>
        </w:rPr>
        <w:t xml:space="preserve">  </w:t>
      </w:r>
      <w:r w:rsidR="00C512ED" w:rsidRPr="00A20C86">
        <w:rPr>
          <w:b/>
          <w:color w:val="FF0000"/>
          <w:sz w:val="22"/>
          <w:szCs w:val="22"/>
        </w:rPr>
        <w:t>(</w:t>
      </w:r>
      <w:proofErr w:type="gramEnd"/>
      <w:r w:rsidR="00F66555">
        <w:rPr>
          <w:b/>
          <w:color w:val="FF0000"/>
          <w:sz w:val="22"/>
          <w:szCs w:val="22"/>
        </w:rPr>
        <w:t>Supervisor</w:t>
      </w:r>
      <w:r w:rsidR="00C512ED" w:rsidRPr="00A20C86">
        <w:rPr>
          <w:b/>
          <w:color w:val="FF0000"/>
          <w:sz w:val="22"/>
          <w:szCs w:val="22"/>
        </w:rPr>
        <w:t>:  Cut and Paste Allegations and Violations from Written Notice of Allegations.)</w:t>
      </w:r>
    </w:p>
    <w:p w:rsidR="008851F3" w:rsidRPr="00A20C86" w:rsidRDefault="008851F3" w:rsidP="008851F3">
      <w:pPr>
        <w:rPr>
          <w:sz w:val="22"/>
          <w:szCs w:val="22"/>
        </w:rPr>
      </w:pPr>
    </w:p>
    <w:p w:rsidR="008851F3" w:rsidRPr="00A20C86" w:rsidRDefault="00495AE3" w:rsidP="008851F3">
      <w:pPr>
        <w:rPr>
          <w:sz w:val="22"/>
          <w:szCs w:val="22"/>
        </w:rPr>
      </w:pPr>
      <w:r>
        <w:rPr>
          <w:sz w:val="22"/>
          <w:szCs w:val="22"/>
        </w:rPr>
        <w:t>On ______, 202</w:t>
      </w:r>
      <w:r w:rsidR="00754D86">
        <w:rPr>
          <w:sz w:val="22"/>
          <w:szCs w:val="22"/>
        </w:rPr>
        <w:t>1</w:t>
      </w:r>
      <w:r w:rsidR="008851F3" w:rsidRPr="00A20C86">
        <w:rPr>
          <w:sz w:val="22"/>
          <w:szCs w:val="22"/>
        </w:rPr>
        <w:t>, you ___</w:t>
      </w:r>
      <w:proofErr w:type="gramStart"/>
      <w:r w:rsidR="008851F3" w:rsidRPr="00A20C86">
        <w:rPr>
          <w:sz w:val="22"/>
          <w:szCs w:val="22"/>
        </w:rPr>
        <w:t>_(</w:t>
      </w:r>
      <w:proofErr w:type="gramEnd"/>
      <w:r w:rsidR="008851F3" w:rsidRPr="00A20C86">
        <w:rPr>
          <w:sz w:val="22"/>
          <w:szCs w:val="22"/>
        </w:rPr>
        <w:t>who, what, when, where)_______________________.  (See attached.)</w:t>
      </w:r>
    </w:p>
    <w:p w:rsidR="008851F3" w:rsidRPr="00A20C86" w:rsidRDefault="008851F3" w:rsidP="008851F3">
      <w:pPr>
        <w:ind w:left="180"/>
        <w:rPr>
          <w:sz w:val="22"/>
          <w:szCs w:val="22"/>
        </w:rPr>
      </w:pPr>
    </w:p>
    <w:p w:rsidR="00C512ED" w:rsidRPr="00A20C86" w:rsidRDefault="00C512ED" w:rsidP="008851F3">
      <w:pPr>
        <w:rPr>
          <w:b/>
          <w:sz w:val="22"/>
          <w:szCs w:val="22"/>
        </w:rPr>
      </w:pPr>
    </w:p>
    <w:p w:rsidR="008851F3" w:rsidRPr="00A20C86" w:rsidRDefault="008851F3" w:rsidP="008851F3">
      <w:pPr>
        <w:rPr>
          <w:b/>
          <w:sz w:val="22"/>
          <w:szCs w:val="22"/>
        </w:rPr>
      </w:pPr>
      <w:r w:rsidRPr="00A20C86">
        <w:rPr>
          <w:b/>
          <w:sz w:val="22"/>
          <w:szCs w:val="22"/>
        </w:rPr>
        <w:t xml:space="preserve">DESCRIPTION OF ALLEGATION # </w:t>
      </w:r>
      <w:proofErr w:type="gramStart"/>
      <w:r w:rsidRPr="00A20C86">
        <w:rPr>
          <w:b/>
          <w:sz w:val="22"/>
          <w:szCs w:val="22"/>
        </w:rPr>
        <w:t>2</w:t>
      </w:r>
      <w:r w:rsidR="00E7419B" w:rsidRPr="00A20C86">
        <w:rPr>
          <w:b/>
          <w:color w:val="FF0000"/>
          <w:sz w:val="22"/>
          <w:szCs w:val="22"/>
        </w:rPr>
        <w:t xml:space="preserve">  (</w:t>
      </w:r>
      <w:proofErr w:type="gramEnd"/>
      <w:r w:rsidR="00E7419B" w:rsidRPr="00A20C86">
        <w:rPr>
          <w:b/>
          <w:color w:val="FF0000"/>
          <w:sz w:val="22"/>
          <w:szCs w:val="22"/>
        </w:rPr>
        <w:t>Cut and Paste)</w:t>
      </w:r>
    </w:p>
    <w:p w:rsidR="008851F3" w:rsidRPr="00A20C86" w:rsidRDefault="008851F3" w:rsidP="008851F3">
      <w:pPr>
        <w:ind w:left="180"/>
        <w:rPr>
          <w:sz w:val="22"/>
          <w:szCs w:val="22"/>
        </w:rPr>
      </w:pPr>
    </w:p>
    <w:p w:rsidR="008851F3" w:rsidRPr="00A20C86" w:rsidRDefault="008851F3" w:rsidP="008851F3">
      <w:pPr>
        <w:ind w:left="360"/>
        <w:rPr>
          <w:sz w:val="22"/>
          <w:szCs w:val="22"/>
        </w:rPr>
      </w:pPr>
    </w:p>
    <w:p w:rsidR="008851F3" w:rsidRPr="00A20C86" w:rsidRDefault="008851F3" w:rsidP="008851F3">
      <w:pPr>
        <w:rPr>
          <w:color w:val="FF0000"/>
          <w:sz w:val="22"/>
          <w:szCs w:val="22"/>
        </w:rPr>
      </w:pPr>
      <w:r w:rsidRPr="00A20C86">
        <w:rPr>
          <w:b/>
          <w:sz w:val="22"/>
          <w:szCs w:val="22"/>
        </w:rPr>
        <w:t xml:space="preserve">VIOLATIONS:  </w:t>
      </w:r>
      <w:r w:rsidR="00C512ED" w:rsidRPr="00A20C86">
        <w:rPr>
          <w:b/>
          <w:color w:val="FF0000"/>
          <w:sz w:val="22"/>
          <w:szCs w:val="22"/>
        </w:rPr>
        <w:t>(Select as per Notice of Allegations</w:t>
      </w:r>
      <w:r w:rsidR="00E7419B" w:rsidRPr="00A20C86">
        <w:rPr>
          <w:b/>
          <w:color w:val="FF0000"/>
          <w:sz w:val="22"/>
          <w:szCs w:val="22"/>
        </w:rPr>
        <w:t>.  D</w:t>
      </w:r>
      <w:r w:rsidR="00BF241E" w:rsidRPr="00A20C86">
        <w:rPr>
          <w:b/>
          <w:color w:val="FF0000"/>
          <w:sz w:val="22"/>
          <w:szCs w:val="22"/>
        </w:rPr>
        <w:t>elete those that do not apply</w:t>
      </w:r>
      <w:r w:rsidR="00C512ED" w:rsidRPr="00A20C86">
        <w:rPr>
          <w:b/>
          <w:color w:val="FF0000"/>
          <w:sz w:val="22"/>
          <w:szCs w:val="22"/>
        </w:rPr>
        <w:t>.)</w:t>
      </w:r>
    </w:p>
    <w:p w:rsidR="008851F3" w:rsidRPr="00A20C86" w:rsidRDefault="00B4670A" w:rsidP="008851F3">
      <w:pPr>
        <w:rPr>
          <w:sz w:val="22"/>
          <w:szCs w:val="22"/>
        </w:rPr>
      </w:pPr>
      <w:r w:rsidRPr="00A20C86">
        <w:rPr>
          <w:sz w:val="22"/>
          <w:szCs w:val="22"/>
        </w:rPr>
        <w:t xml:space="preserve">The above substantiated allegations </w:t>
      </w:r>
      <w:r w:rsidR="008851F3" w:rsidRPr="00A20C86">
        <w:rPr>
          <w:sz w:val="22"/>
          <w:szCs w:val="22"/>
        </w:rPr>
        <w:t>constitute reasons for imposing disciplinary action under the Supreme Court Personnel Policies and Proced</w:t>
      </w:r>
      <w:r w:rsidR="00C512ED" w:rsidRPr="00A20C86">
        <w:rPr>
          <w:sz w:val="22"/>
          <w:szCs w:val="22"/>
        </w:rPr>
        <w:t>ures:</w:t>
      </w:r>
    </w:p>
    <w:p w:rsidR="008851F3" w:rsidRPr="00A20C86" w:rsidRDefault="008851F3" w:rsidP="008851F3">
      <w:pPr>
        <w:rPr>
          <w:sz w:val="22"/>
          <w:szCs w:val="22"/>
        </w:rPr>
      </w:pPr>
    </w:p>
    <w:p w:rsidR="008851F3" w:rsidRPr="00A20C86" w:rsidRDefault="008851F3" w:rsidP="008851F3">
      <w:pPr>
        <w:rPr>
          <w:sz w:val="22"/>
          <w:szCs w:val="22"/>
        </w:rPr>
      </w:pPr>
      <w:r w:rsidRPr="00A20C86">
        <w:rPr>
          <w:sz w:val="22"/>
          <w:szCs w:val="22"/>
        </w:rPr>
        <w:t>Reasons for Imposing Disciplinary Action—A supervisor shall take appropriate disciplinary action if an employee commits one or more of the following:</w:t>
      </w:r>
    </w:p>
    <w:p w:rsidR="008851F3" w:rsidRPr="00A20C86" w:rsidRDefault="008851F3" w:rsidP="008851F3">
      <w:pPr>
        <w:rPr>
          <w:sz w:val="22"/>
          <w:szCs w:val="22"/>
        </w:rPr>
      </w:pPr>
    </w:p>
    <w:p w:rsidR="008851F3" w:rsidRPr="00A20C86" w:rsidRDefault="008851F3" w:rsidP="008851F3">
      <w:pPr>
        <w:pStyle w:val="ListParagraph"/>
        <w:autoSpaceDE w:val="0"/>
        <w:autoSpaceDN w:val="0"/>
        <w:adjustRightInd w:val="0"/>
        <w:ind w:left="1080"/>
        <w:rPr>
          <w:sz w:val="22"/>
          <w:szCs w:val="22"/>
        </w:rPr>
      </w:pPr>
    </w:p>
    <w:p w:rsidR="00C512ED" w:rsidRPr="00A20C86" w:rsidRDefault="00C512ED" w:rsidP="00C512ED">
      <w:pPr>
        <w:ind w:left="720"/>
        <w:rPr>
          <w:sz w:val="22"/>
          <w:szCs w:val="22"/>
        </w:rPr>
      </w:pPr>
      <w:r w:rsidRPr="00A20C86">
        <w:rPr>
          <w:sz w:val="22"/>
          <w:szCs w:val="22"/>
        </w:rPr>
        <w:t>1. Violation of, or failure to comply with, the State's Constitution or statutes; an order of a court; codes of conduct; or published rules, regulations, policies, or procedures of the Nebraska Court System or the State of Nebraska.</w:t>
      </w:r>
    </w:p>
    <w:p w:rsidR="00C512ED" w:rsidRPr="00A20C86" w:rsidRDefault="00C512ED" w:rsidP="00C512ED">
      <w:pPr>
        <w:ind w:left="720"/>
        <w:rPr>
          <w:sz w:val="22"/>
          <w:szCs w:val="22"/>
        </w:rPr>
      </w:pPr>
    </w:p>
    <w:p w:rsidR="00C512ED" w:rsidRPr="00A20C86" w:rsidRDefault="00C512ED" w:rsidP="00C512ED">
      <w:pPr>
        <w:ind w:left="720"/>
        <w:rPr>
          <w:sz w:val="22"/>
          <w:szCs w:val="22"/>
        </w:rPr>
      </w:pPr>
      <w:r w:rsidRPr="00A20C86">
        <w:rPr>
          <w:sz w:val="22"/>
          <w:szCs w:val="22"/>
        </w:rPr>
        <w:t xml:space="preserve"> 2. Failure or refusal to comply with a lawful order or to accept a reasonable or proper assignment from an authorized supervisor.</w:t>
      </w:r>
    </w:p>
    <w:p w:rsidR="00C512ED" w:rsidRPr="00A20C86" w:rsidRDefault="00C512ED" w:rsidP="00C512ED">
      <w:pPr>
        <w:ind w:left="720"/>
        <w:rPr>
          <w:sz w:val="22"/>
          <w:szCs w:val="22"/>
        </w:rPr>
      </w:pPr>
    </w:p>
    <w:p w:rsidR="00C512ED" w:rsidRPr="00A20C86" w:rsidRDefault="00C512ED" w:rsidP="00C512ED">
      <w:pPr>
        <w:ind w:left="720"/>
        <w:rPr>
          <w:sz w:val="22"/>
          <w:szCs w:val="22"/>
        </w:rPr>
      </w:pPr>
      <w:r w:rsidRPr="00A20C86">
        <w:rPr>
          <w:sz w:val="22"/>
          <w:szCs w:val="22"/>
        </w:rPr>
        <w:t xml:space="preserve"> 3. Inefficiency, incompetence, or negligence in the performance of duties.</w:t>
      </w:r>
    </w:p>
    <w:p w:rsidR="00C512ED" w:rsidRPr="00A20C86" w:rsidRDefault="00C512ED" w:rsidP="00C512ED">
      <w:pPr>
        <w:ind w:left="720"/>
        <w:rPr>
          <w:sz w:val="22"/>
          <w:szCs w:val="22"/>
        </w:rPr>
      </w:pPr>
    </w:p>
    <w:p w:rsidR="00C512ED" w:rsidRPr="00A20C86" w:rsidRDefault="00C512ED" w:rsidP="00C512ED">
      <w:pPr>
        <w:ind w:left="720"/>
        <w:rPr>
          <w:sz w:val="22"/>
          <w:szCs w:val="22"/>
        </w:rPr>
      </w:pPr>
      <w:r w:rsidRPr="00A20C86">
        <w:rPr>
          <w:sz w:val="22"/>
          <w:szCs w:val="22"/>
        </w:rPr>
        <w:t xml:space="preserve"> 4. Unlawful manufacture, distribution, dispensation possession or use of a controlled substance or alcoholic beverages in the workplace or reporting for duty under the influence of alcohol and/or unlawful drugs.</w:t>
      </w:r>
    </w:p>
    <w:p w:rsidR="00C512ED" w:rsidRPr="00A20C86" w:rsidRDefault="00C512ED" w:rsidP="00C512ED">
      <w:pPr>
        <w:ind w:left="720"/>
        <w:rPr>
          <w:sz w:val="22"/>
          <w:szCs w:val="22"/>
        </w:rPr>
      </w:pPr>
    </w:p>
    <w:p w:rsidR="00C512ED" w:rsidRPr="00A20C86" w:rsidRDefault="00C512ED" w:rsidP="00C512ED">
      <w:pPr>
        <w:ind w:left="720"/>
        <w:rPr>
          <w:sz w:val="22"/>
          <w:szCs w:val="22"/>
        </w:rPr>
      </w:pPr>
      <w:r w:rsidRPr="00A20C86">
        <w:rPr>
          <w:sz w:val="22"/>
          <w:szCs w:val="22"/>
        </w:rPr>
        <w:t xml:space="preserve"> 5. Negligent or improper use of public property, equipment, or funds, or conversion of same to one's own use.</w:t>
      </w:r>
    </w:p>
    <w:p w:rsidR="00C512ED" w:rsidRPr="00A20C86" w:rsidRDefault="00C512ED" w:rsidP="00C512ED">
      <w:pPr>
        <w:ind w:left="720"/>
        <w:rPr>
          <w:sz w:val="22"/>
          <w:szCs w:val="22"/>
        </w:rPr>
      </w:pPr>
    </w:p>
    <w:p w:rsidR="00C512ED" w:rsidRPr="00A20C86" w:rsidRDefault="00C512ED" w:rsidP="00C512ED">
      <w:pPr>
        <w:ind w:left="720"/>
        <w:rPr>
          <w:sz w:val="22"/>
          <w:szCs w:val="22"/>
        </w:rPr>
      </w:pPr>
      <w:r w:rsidRPr="00A20C86">
        <w:rPr>
          <w:sz w:val="22"/>
          <w:szCs w:val="22"/>
        </w:rPr>
        <w:t xml:space="preserve"> 6. Use of undue influence to gain or attempt to gain promotion, leave, favorable assignment, or other individual benefit or advantage.</w:t>
      </w:r>
    </w:p>
    <w:p w:rsidR="00C512ED" w:rsidRPr="00A20C86" w:rsidRDefault="00C512ED" w:rsidP="00C512ED">
      <w:pPr>
        <w:ind w:left="720"/>
        <w:rPr>
          <w:sz w:val="22"/>
          <w:szCs w:val="22"/>
        </w:rPr>
      </w:pPr>
    </w:p>
    <w:p w:rsidR="00C512ED" w:rsidRPr="00A20C86" w:rsidRDefault="00C512ED" w:rsidP="00C512ED">
      <w:pPr>
        <w:ind w:left="720"/>
        <w:rPr>
          <w:sz w:val="22"/>
          <w:szCs w:val="22"/>
        </w:rPr>
      </w:pPr>
      <w:r w:rsidRPr="00A20C86">
        <w:rPr>
          <w:sz w:val="22"/>
          <w:szCs w:val="22"/>
        </w:rPr>
        <w:t xml:space="preserve"> 7. Falsification, fraud, or omission of required information on the employment application/resume.</w:t>
      </w:r>
    </w:p>
    <w:p w:rsidR="00C512ED" w:rsidRPr="00A20C86" w:rsidRDefault="00C512ED" w:rsidP="00C512ED">
      <w:pPr>
        <w:ind w:left="720"/>
        <w:rPr>
          <w:sz w:val="22"/>
          <w:szCs w:val="22"/>
        </w:rPr>
      </w:pPr>
    </w:p>
    <w:p w:rsidR="00C512ED" w:rsidRPr="00A20C86" w:rsidRDefault="00C512ED" w:rsidP="00C512ED">
      <w:pPr>
        <w:ind w:left="720"/>
        <w:rPr>
          <w:sz w:val="22"/>
          <w:szCs w:val="22"/>
        </w:rPr>
      </w:pPr>
      <w:r w:rsidRPr="00A20C86">
        <w:rPr>
          <w:sz w:val="22"/>
          <w:szCs w:val="22"/>
        </w:rPr>
        <w:t xml:space="preserve"> 8. Unauthorized or improper use of any type of leave, or abuse of meal and rest periods. </w:t>
      </w:r>
    </w:p>
    <w:p w:rsidR="00C512ED" w:rsidRPr="00A20C86" w:rsidRDefault="00C512ED" w:rsidP="00C512ED">
      <w:pPr>
        <w:ind w:left="720"/>
        <w:rPr>
          <w:sz w:val="22"/>
          <w:szCs w:val="22"/>
        </w:rPr>
      </w:pPr>
    </w:p>
    <w:p w:rsidR="00C512ED" w:rsidRPr="00A20C86" w:rsidRDefault="00C512ED" w:rsidP="00C512ED">
      <w:pPr>
        <w:ind w:left="720"/>
        <w:rPr>
          <w:sz w:val="22"/>
          <w:szCs w:val="22"/>
        </w:rPr>
      </w:pPr>
      <w:r w:rsidRPr="00A20C86">
        <w:rPr>
          <w:sz w:val="22"/>
          <w:szCs w:val="22"/>
        </w:rPr>
        <w:t xml:space="preserve"> 9. Repeated tardiness, leave abuse, or unauthorized leave, including unauthorized departure from the work area.</w:t>
      </w:r>
    </w:p>
    <w:p w:rsidR="00C512ED" w:rsidRPr="00A20C86" w:rsidRDefault="00C512ED" w:rsidP="00C512ED">
      <w:pPr>
        <w:ind w:left="720"/>
        <w:rPr>
          <w:sz w:val="22"/>
          <w:szCs w:val="22"/>
        </w:rPr>
      </w:pPr>
    </w:p>
    <w:p w:rsidR="00C512ED" w:rsidRPr="00A20C86" w:rsidRDefault="00C512ED" w:rsidP="00C512ED">
      <w:pPr>
        <w:ind w:left="720"/>
        <w:rPr>
          <w:sz w:val="22"/>
          <w:szCs w:val="22"/>
        </w:rPr>
      </w:pPr>
      <w:r w:rsidRPr="00A20C86">
        <w:rPr>
          <w:sz w:val="22"/>
          <w:szCs w:val="22"/>
        </w:rPr>
        <w:t>10. Failure to maintain satisfactory and harmonious working relationships with the public or other employees.</w:t>
      </w:r>
    </w:p>
    <w:p w:rsidR="00C512ED" w:rsidRPr="00A20C86" w:rsidRDefault="00C512ED" w:rsidP="00C512ED">
      <w:pPr>
        <w:ind w:left="720"/>
        <w:rPr>
          <w:sz w:val="22"/>
          <w:szCs w:val="22"/>
        </w:rPr>
      </w:pPr>
    </w:p>
    <w:p w:rsidR="00C512ED" w:rsidRPr="00A20C86" w:rsidRDefault="00C512ED" w:rsidP="00C512ED">
      <w:pPr>
        <w:ind w:left="720"/>
        <w:rPr>
          <w:sz w:val="22"/>
          <w:szCs w:val="22"/>
        </w:rPr>
      </w:pPr>
      <w:r w:rsidRPr="00A20C86">
        <w:rPr>
          <w:sz w:val="22"/>
          <w:szCs w:val="22"/>
        </w:rPr>
        <w:t>11. Failure to obtain and maintain current license or certification required by law or policy as a condition of employment.</w:t>
      </w:r>
    </w:p>
    <w:p w:rsidR="00C512ED" w:rsidRPr="00A20C86" w:rsidRDefault="00C512ED" w:rsidP="00C512ED">
      <w:pPr>
        <w:ind w:left="720"/>
        <w:rPr>
          <w:sz w:val="22"/>
          <w:szCs w:val="22"/>
        </w:rPr>
      </w:pPr>
    </w:p>
    <w:p w:rsidR="00C512ED" w:rsidRPr="00A20C86" w:rsidRDefault="00C512ED" w:rsidP="00C512ED">
      <w:pPr>
        <w:ind w:left="720"/>
        <w:rPr>
          <w:sz w:val="22"/>
          <w:szCs w:val="22"/>
        </w:rPr>
      </w:pPr>
      <w:r w:rsidRPr="00A20C86">
        <w:rPr>
          <w:sz w:val="22"/>
          <w:szCs w:val="22"/>
        </w:rPr>
        <w:t>12. Conviction of a felony.</w:t>
      </w:r>
    </w:p>
    <w:p w:rsidR="00C512ED" w:rsidRPr="00A20C86" w:rsidRDefault="00C512ED" w:rsidP="00C512ED">
      <w:pPr>
        <w:ind w:left="720"/>
        <w:rPr>
          <w:sz w:val="22"/>
          <w:szCs w:val="22"/>
        </w:rPr>
      </w:pPr>
    </w:p>
    <w:p w:rsidR="00C512ED" w:rsidRPr="00A20C86" w:rsidRDefault="00C512ED" w:rsidP="00C512ED">
      <w:pPr>
        <w:ind w:left="720"/>
        <w:rPr>
          <w:sz w:val="22"/>
          <w:szCs w:val="22"/>
        </w:rPr>
      </w:pPr>
      <w:r w:rsidRPr="00A20C86">
        <w:rPr>
          <w:sz w:val="22"/>
          <w:szCs w:val="22"/>
        </w:rPr>
        <w:t>13. Repeated failure to make reasonable provision for payment of personal debts which result in more than one garnishment except in cases of court ordered child support payments.</w:t>
      </w:r>
    </w:p>
    <w:p w:rsidR="00C512ED" w:rsidRPr="00A20C86" w:rsidRDefault="00C512ED" w:rsidP="00C512ED">
      <w:pPr>
        <w:ind w:left="720"/>
        <w:rPr>
          <w:sz w:val="22"/>
          <w:szCs w:val="22"/>
        </w:rPr>
      </w:pPr>
    </w:p>
    <w:p w:rsidR="00C512ED" w:rsidRPr="00A20C86" w:rsidRDefault="00C512ED" w:rsidP="00C512ED">
      <w:pPr>
        <w:ind w:left="720"/>
        <w:rPr>
          <w:sz w:val="22"/>
          <w:szCs w:val="22"/>
        </w:rPr>
      </w:pPr>
      <w:r w:rsidRPr="00A20C86">
        <w:rPr>
          <w:sz w:val="22"/>
          <w:szCs w:val="22"/>
        </w:rPr>
        <w:t>14. Insubordinate acts or language which seriously hampers the Nebraska Court System’s ability to control, manage or function.</w:t>
      </w:r>
    </w:p>
    <w:p w:rsidR="00C512ED" w:rsidRPr="00A20C86" w:rsidRDefault="00C512ED" w:rsidP="00C512ED">
      <w:pPr>
        <w:ind w:left="720"/>
        <w:rPr>
          <w:sz w:val="22"/>
          <w:szCs w:val="22"/>
        </w:rPr>
      </w:pPr>
    </w:p>
    <w:p w:rsidR="00C512ED" w:rsidRPr="00A20C86" w:rsidRDefault="00C512ED" w:rsidP="00C512ED">
      <w:pPr>
        <w:ind w:left="720"/>
        <w:rPr>
          <w:sz w:val="22"/>
          <w:szCs w:val="22"/>
        </w:rPr>
      </w:pPr>
      <w:r w:rsidRPr="00A20C86">
        <w:rPr>
          <w:sz w:val="22"/>
          <w:szCs w:val="22"/>
        </w:rPr>
        <w:t>15. Acts which bring discredit upon oneself, the Nebraska Court System, and the state.</w:t>
      </w:r>
    </w:p>
    <w:p w:rsidR="00C512ED" w:rsidRPr="00A20C86" w:rsidRDefault="00C512ED" w:rsidP="00C512ED">
      <w:pPr>
        <w:ind w:left="720"/>
        <w:rPr>
          <w:sz w:val="22"/>
          <w:szCs w:val="22"/>
        </w:rPr>
      </w:pPr>
    </w:p>
    <w:p w:rsidR="00C512ED" w:rsidRPr="00A20C86" w:rsidRDefault="00C512ED" w:rsidP="00C512ED">
      <w:pPr>
        <w:ind w:left="720"/>
        <w:rPr>
          <w:sz w:val="22"/>
          <w:szCs w:val="22"/>
        </w:rPr>
      </w:pPr>
      <w:r w:rsidRPr="00A20C86">
        <w:rPr>
          <w:sz w:val="22"/>
          <w:szCs w:val="22"/>
        </w:rPr>
        <w:t>16. Acts or conduct (on or off the job) which adversely affect the employee’s performance and/or the Nebraska Court System’s performance or function.</w:t>
      </w:r>
    </w:p>
    <w:p w:rsidR="00C512ED" w:rsidRPr="00A20C86" w:rsidRDefault="00C512ED" w:rsidP="00C512ED">
      <w:pPr>
        <w:ind w:left="720"/>
        <w:rPr>
          <w:sz w:val="22"/>
          <w:szCs w:val="22"/>
        </w:rPr>
      </w:pPr>
    </w:p>
    <w:p w:rsidR="00C512ED" w:rsidRPr="00A20C86" w:rsidRDefault="00C512ED" w:rsidP="00C512ED">
      <w:pPr>
        <w:ind w:left="720"/>
        <w:rPr>
          <w:sz w:val="22"/>
          <w:szCs w:val="22"/>
        </w:rPr>
      </w:pPr>
      <w:r w:rsidRPr="00A20C86">
        <w:rPr>
          <w:sz w:val="22"/>
          <w:szCs w:val="22"/>
        </w:rPr>
        <w:t>17. Workplace harassment based in whole or in part on race, color, sex, religion, age, disability or national origin which manifests itself in the forms of comments, jokes, printed material, and/or unwelcome sexual advances, requests for sexual favors or other verbal or physical conduct of a sexual nature.</w:t>
      </w:r>
    </w:p>
    <w:p w:rsidR="00C512ED" w:rsidRPr="00A20C86" w:rsidRDefault="00C512ED" w:rsidP="00C512ED">
      <w:pPr>
        <w:ind w:left="720"/>
        <w:rPr>
          <w:sz w:val="22"/>
          <w:szCs w:val="22"/>
        </w:rPr>
      </w:pPr>
    </w:p>
    <w:p w:rsidR="008851F3" w:rsidRPr="00A20C86" w:rsidRDefault="00C512ED" w:rsidP="00C512ED">
      <w:pPr>
        <w:ind w:left="720"/>
        <w:rPr>
          <w:sz w:val="22"/>
          <w:szCs w:val="22"/>
        </w:rPr>
      </w:pPr>
      <w:r w:rsidRPr="00A20C86">
        <w:rPr>
          <w:sz w:val="22"/>
          <w:szCs w:val="22"/>
        </w:rPr>
        <w:t>18. Possession of materials and/or utterance of comments in the workplace that are derogatory toward a group or individual based on race, gender, color, religion, disability, age or national origin.</w:t>
      </w:r>
    </w:p>
    <w:p w:rsidR="00E7419B" w:rsidRPr="00A20C86" w:rsidRDefault="00E7419B" w:rsidP="00C512ED">
      <w:pPr>
        <w:ind w:left="720"/>
        <w:rPr>
          <w:sz w:val="22"/>
          <w:szCs w:val="22"/>
        </w:rPr>
      </w:pPr>
    </w:p>
    <w:p w:rsidR="00E7419B" w:rsidRPr="00A20C86" w:rsidRDefault="00E7419B" w:rsidP="00C512ED">
      <w:pPr>
        <w:ind w:left="720"/>
        <w:rPr>
          <w:sz w:val="22"/>
          <w:szCs w:val="22"/>
        </w:rPr>
      </w:pPr>
    </w:p>
    <w:p w:rsidR="00E7419B" w:rsidRPr="00A20C86" w:rsidRDefault="00E7419B" w:rsidP="00E7419B">
      <w:pPr>
        <w:pStyle w:val="Heading3"/>
        <w:tabs>
          <w:tab w:val="clear" w:pos="1440"/>
        </w:tabs>
        <w:jc w:val="both"/>
        <w:rPr>
          <w:rFonts w:ascii="Times New Roman" w:hAnsi="Times New Roman"/>
          <w:color w:val="FF0000"/>
          <w:sz w:val="22"/>
          <w:szCs w:val="22"/>
        </w:rPr>
      </w:pPr>
      <w:r w:rsidRPr="00A20C86">
        <w:rPr>
          <w:rFonts w:ascii="Times New Roman" w:hAnsi="Times New Roman"/>
          <w:sz w:val="22"/>
          <w:szCs w:val="22"/>
        </w:rPr>
        <w:t xml:space="preserve">Prior Disciplinary </w:t>
      </w:r>
      <w:proofErr w:type="gramStart"/>
      <w:r w:rsidRPr="00A20C86">
        <w:rPr>
          <w:rFonts w:ascii="Times New Roman" w:hAnsi="Times New Roman"/>
          <w:sz w:val="22"/>
          <w:szCs w:val="22"/>
        </w:rPr>
        <w:t>Actions  (</w:t>
      </w:r>
      <w:proofErr w:type="gramEnd"/>
      <w:r w:rsidRPr="00A20C86">
        <w:rPr>
          <w:rFonts w:ascii="Times New Roman" w:hAnsi="Times New Roman"/>
          <w:color w:val="FF0000"/>
          <w:sz w:val="22"/>
          <w:szCs w:val="22"/>
        </w:rPr>
        <w:t>Same as WNOA)</w:t>
      </w:r>
    </w:p>
    <w:p w:rsidR="00E7419B" w:rsidRPr="00A20C86" w:rsidRDefault="00E7419B" w:rsidP="00E7419B">
      <w:pPr>
        <w:rPr>
          <w:sz w:val="22"/>
          <w:szCs w:val="22"/>
        </w:rPr>
      </w:pPr>
    </w:p>
    <w:p w:rsidR="00E7419B" w:rsidRPr="00A20C86" w:rsidRDefault="00DA36EE" w:rsidP="00E7419B">
      <w:pPr>
        <w:pStyle w:val="Header"/>
        <w:tabs>
          <w:tab w:val="clear" w:pos="4320"/>
          <w:tab w:val="clear" w:pos="8640"/>
        </w:tabs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754D86">
        <w:rPr>
          <w:sz w:val="22"/>
          <w:szCs w:val="22"/>
        </w:rPr>
        <w:t>ritten Warning, __________, 2020</w:t>
      </w:r>
    </w:p>
    <w:p w:rsidR="00E7419B" w:rsidRPr="00A20C86" w:rsidRDefault="00E7419B" w:rsidP="00E7419B">
      <w:pPr>
        <w:pStyle w:val="Header"/>
        <w:tabs>
          <w:tab w:val="clear" w:pos="4320"/>
          <w:tab w:val="clear" w:pos="8640"/>
        </w:tabs>
        <w:jc w:val="both"/>
        <w:rPr>
          <w:sz w:val="22"/>
          <w:szCs w:val="22"/>
        </w:rPr>
      </w:pPr>
      <w:r w:rsidRPr="00A20C86">
        <w:rPr>
          <w:sz w:val="22"/>
          <w:szCs w:val="22"/>
        </w:rPr>
        <w:t xml:space="preserve">6-month Disciplinary </w:t>
      </w:r>
      <w:r w:rsidR="00754D86">
        <w:rPr>
          <w:sz w:val="22"/>
          <w:szCs w:val="22"/>
        </w:rPr>
        <w:t>Probation, _______, 2021</w:t>
      </w:r>
    </w:p>
    <w:p w:rsidR="00E7419B" w:rsidRPr="00A20C86" w:rsidRDefault="00754D86" w:rsidP="00E7419B">
      <w:pPr>
        <w:pStyle w:val="Header"/>
        <w:tabs>
          <w:tab w:val="clear" w:pos="4320"/>
          <w:tab w:val="clear" w:pos="8640"/>
        </w:tabs>
        <w:jc w:val="both"/>
        <w:rPr>
          <w:sz w:val="22"/>
          <w:szCs w:val="22"/>
        </w:rPr>
      </w:pPr>
      <w:r>
        <w:rPr>
          <w:sz w:val="22"/>
          <w:szCs w:val="22"/>
        </w:rPr>
        <w:t>Suspension, __________, 2021</w:t>
      </w:r>
    </w:p>
    <w:p w:rsidR="00E7419B" w:rsidRPr="00A20C86" w:rsidRDefault="00E7419B" w:rsidP="00E7419B">
      <w:pPr>
        <w:pStyle w:val="Header"/>
        <w:tabs>
          <w:tab w:val="clear" w:pos="4320"/>
          <w:tab w:val="clear" w:pos="8640"/>
        </w:tabs>
        <w:jc w:val="both"/>
        <w:rPr>
          <w:sz w:val="22"/>
          <w:szCs w:val="22"/>
        </w:rPr>
      </w:pPr>
    </w:p>
    <w:p w:rsidR="00A20C86" w:rsidRDefault="00A20C86" w:rsidP="00E7419B">
      <w:pPr>
        <w:pStyle w:val="Header"/>
        <w:tabs>
          <w:tab w:val="clear" w:pos="4320"/>
          <w:tab w:val="clear" w:pos="8640"/>
        </w:tabs>
        <w:jc w:val="both"/>
        <w:rPr>
          <w:b/>
          <w:sz w:val="22"/>
          <w:szCs w:val="22"/>
        </w:rPr>
      </w:pPr>
    </w:p>
    <w:p w:rsidR="00E7419B" w:rsidRPr="00A20C86" w:rsidRDefault="00E7419B" w:rsidP="00E7419B">
      <w:pPr>
        <w:pStyle w:val="Header"/>
        <w:tabs>
          <w:tab w:val="clear" w:pos="4320"/>
          <w:tab w:val="clear" w:pos="8640"/>
        </w:tabs>
        <w:jc w:val="both"/>
        <w:rPr>
          <w:b/>
          <w:sz w:val="22"/>
          <w:szCs w:val="22"/>
        </w:rPr>
      </w:pPr>
      <w:r w:rsidRPr="00A20C86">
        <w:rPr>
          <w:b/>
          <w:sz w:val="22"/>
          <w:szCs w:val="22"/>
        </w:rPr>
        <w:t>Prior Supervisory Counseling</w:t>
      </w:r>
    </w:p>
    <w:p w:rsidR="00E7419B" w:rsidRPr="00A20C86" w:rsidRDefault="00E7419B" w:rsidP="00E7419B">
      <w:pPr>
        <w:pStyle w:val="Header"/>
        <w:tabs>
          <w:tab w:val="clear" w:pos="4320"/>
          <w:tab w:val="clear" w:pos="8640"/>
        </w:tabs>
        <w:jc w:val="both"/>
        <w:rPr>
          <w:b/>
          <w:sz w:val="22"/>
          <w:szCs w:val="22"/>
          <w:u w:val="single"/>
        </w:rPr>
      </w:pPr>
    </w:p>
    <w:p w:rsidR="00E7419B" w:rsidRPr="00A20C86" w:rsidRDefault="00E7419B" w:rsidP="00E7419B">
      <w:pPr>
        <w:rPr>
          <w:sz w:val="22"/>
          <w:szCs w:val="22"/>
        </w:rPr>
      </w:pPr>
      <w:r w:rsidRPr="00A20C86">
        <w:rPr>
          <w:sz w:val="22"/>
          <w:szCs w:val="22"/>
        </w:rPr>
        <w:t xml:space="preserve">You were provided supervisory counseling regarding your performance on the below dates:  </w:t>
      </w:r>
      <w:r w:rsidRPr="00A20C86">
        <w:rPr>
          <w:b/>
          <w:color w:val="FF0000"/>
          <w:sz w:val="22"/>
          <w:szCs w:val="22"/>
        </w:rPr>
        <w:t>(As per WNOA)</w:t>
      </w:r>
    </w:p>
    <w:p w:rsidR="00E7419B" w:rsidRPr="00A20C86" w:rsidRDefault="00754D86" w:rsidP="00E7419B">
      <w:pPr>
        <w:rPr>
          <w:sz w:val="22"/>
          <w:szCs w:val="22"/>
        </w:rPr>
      </w:pPr>
      <w:r>
        <w:rPr>
          <w:sz w:val="22"/>
          <w:szCs w:val="22"/>
        </w:rPr>
        <w:t>__________, 2021</w:t>
      </w:r>
    </w:p>
    <w:p w:rsidR="00E7419B" w:rsidRPr="00A20C86" w:rsidRDefault="00DA36EE" w:rsidP="00E7419B">
      <w:pPr>
        <w:rPr>
          <w:sz w:val="22"/>
          <w:szCs w:val="22"/>
        </w:rPr>
      </w:pPr>
      <w:r>
        <w:rPr>
          <w:sz w:val="22"/>
          <w:szCs w:val="22"/>
        </w:rPr>
        <w:t>__________, 2020</w:t>
      </w:r>
    </w:p>
    <w:p w:rsidR="003129C8" w:rsidRPr="00A20C86" w:rsidRDefault="003129C8" w:rsidP="003129C8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:rsidR="003129C8" w:rsidRPr="00A20C86" w:rsidRDefault="003129C8" w:rsidP="003129C8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color w:val="FF0000"/>
          <w:sz w:val="22"/>
          <w:szCs w:val="22"/>
        </w:rPr>
      </w:pPr>
      <w:r w:rsidRPr="00A20C86">
        <w:rPr>
          <w:b/>
          <w:sz w:val="22"/>
          <w:szCs w:val="22"/>
        </w:rPr>
        <w:t xml:space="preserve">YOUR RESPONSE TO </w:t>
      </w:r>
      <w:proofErr w:type="gramStart"/>
      <w:r w:rsidRPr="00A20C86">
        <w:rPr>
          <w:b/>
          <w:sz w:val="22"/>
          <w:szCs w:val="22"/>
        </w:rPr>
        <w:t>ALLEGATIONS</w:t>
      </w:r>
      <w:r w:rsidR="003918A0" w:rsidRPr="00A20C86">
        <w:rPr>
          <w:b/>
          <w:color w:val="FF0000"/>
          <w:sz w:val="22"/>
          <w:szCs w:val="22"/>
        </w:rPr>
        <w:t xml:space="preserve">  (</w:t>
      </w:r>
      <w:proofErr w:type="gramEnd"/>
      <w:r w:rsidR="003918A0" w:rsidRPr="00A20C86">
        <w:rPr>
          <w:b/>
          <w:color w:val="FF0000"/>
          <w:sz w:val="22"/>
          <w:szCs w:val="22"/>
        </w:rPr>
        <w:t>Summary of Employee’s state</w:t>
      </w:r>
      <w:r w:rsidR="00E7419B" w:rsidRPr="00A20C86">
        <w:rPr>
          <w:b/>
          <w:color w:val="FF0000"/>
          <w:sz w:val="22"/>
          <w:szCs w:val="22"/>
        </w:rPr>
        <w:t xml:space="preserve">ment </w:t>
      </w:r>
      <w:r w:rsidR="0049326B">
        <w:rPr>
          <w:b/>
          <w:color w:val="FF0000"/>
          <w:sz w:val="22"/>
          <w:szCs w:val="22"/>
        </w:rPr>
        <w:t xml:space="preserve">provided </w:t>
      </w:r>
      <w:r w:rsidR="00E7419B" w:rsidRPr="00A20C86">
        <w:rPr>
          <w:b/>
          <w:color w:val="FF0000"/>
          <w:sz w:val="22"/>
          <w:szCs w:val="22"/>
        </w:rPr>
        <w:t xml:space="preserve">at the mitigation meeting, including what was admitted or denied. </w:t>
      </w:r>
      <w:r w:rsidR="003918A0" w:rsidRPr="00A20C86">
        <w:rPr>
          <w:b/>
          <w:color w:val="FF0000"/>
          <w:sz w:val="22"/>
          <w:szCs w:val="22"/>
        </w:rPr>
        <w:t xml:space="preserve"> If employee </w:t>
      </w:r>
      <w:r w:rsidR="00754D86">
        <w:rPr>
          <w:b/>
          <w:color w:val="FF0000"/>
          <w:sz w:val="22"/>
          <w:szCs w:val="22"/>
        </w:rPr>
        <w:t>presented</w:t>
      </w:r>
      <w:r w:rsidR="003918A0" w:rsidRPr="00A20C86">
        <w:rPr>
          <w:b/>
          <w:color w:val="FF0000"/>
          <w:sz w:val="22"/>
          <w:szCs w:val="22"/>
        </w:rPr>
        <w:t xml:space="preserve"> written materials, </w:t>
      </w:r>
      <w:r w:rsidR="00C512ED" w:rsidRPr="00A20C86">
        <w:rPr>
          <w:b/>
          <w:color w:val="FF0000"/>
          <w:sz w:val="22"/>
          <w:szCs w:val="22"/>
        </w:rPr>
        <w:t>provide as attachment</w:t>
      </w:r>
      <w:r w:rsidR="009C259F">
        <w:rPr>
          <w:b/>
          <w:color w:val="FF0000"/>
          <w:sz w:val="22"/>
          <w:szCs w:val="22"/>
        </w:rPr>
        <w:t xml:space="preserve"> and reference it here</w:t>
      </w:r>
      <w:r w:rsidR="003918A0" w:rsidRPr="00A20C86">
        <w:rPr>
          <w:b/>
          <w:color w:val="FF0000"/>
          <w:sz w:val="22"/>
          <w:szCs w:val="22"/>
        </w:rPr>
        <w:t>.)</w:t>
      </w:r>
    </w:p>
    <w:p w:rsidR="003129C8" w:rsidRPr="00A20C86" w:rsidRDefault="003129C8" w:rsidP="003129C8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sz w:val="22"/>
          <w:szCs w:val="22"/>
        </w:rPr>
      </w:pPr>
    </w:p>
    <w:p w:rsidR="00D5061D" w:rsidRPr="00A20C86" w:rsidRDefault="00C512ED" w:rsidP="003129C8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A20C86">
        <w:rPr>
          <w:sz w:val="22"/>
          <w:szCs w:val="22"/>
        </w:rPr>
        <w:t>At the mit</w:t>
      </w:r>
      <w:r w:rsidR="00C5030A">
        <w:rPr>
          <w:sz w:val="22"/>
          <w:szCs w:val="22"/>
        </w:rPr>
        <w:t>igation meeting on ________</w:t>
      </w:r>
      <w:r w:rsidRPr="00A20C86">
        <w:rPr>
          <w:sz w:val="22"/>
          <w:szCs w:val="22"/>
        </w:rPr>
        <w:t>, y</w:t>
      </w:r>
      <w:r w:rsidR="003129C8" w:rsidRPr="00A20C86">
        <w:rPr>
          <w:sz w:val="22"/>
          <w:szCs w:val="22"/>
        </w:rPr>
        <w:t xml:space="preserve">ou stated </w:t>
      </w:r>
      <w:r w:rsidR="00E7419B" w:rsidRPr="00A20C86">
        <w:rPr>
          <w:sz w:val="22"/>
          <w:szCs w:val="22"/>
        </w:rPr>
        <w:t>______________________</w:t>
      </w:r>
    </w:p>
    <w:p w:rsidR="003129C8" w:rsidRPr="00A20C86" w:rsidRDefault="003129C8" w:rsidP="003129C8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:rsidR="00D5061D" w:rsidRPr="00A20C86" w:rsidRDefault="00D5061D" w:rsidP="003129C8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sz w:val="22"/>
          <w:szCs w:val="22"/>
        </w:rPr>
      </w:pPr>
    </w:p>
    <w:p w:rsidR="003129C8" w:rsidRPr="00A20C86" w:rsidRDefault="003129C8" w:rsidP="003129C8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color w:val="FF0000"/>
          <w:sz w:val="22"/>
          <w:szCs w:val="22"/>
        </w:rPr>
      </w:pPr>
      <w:r w:rsidRPr="00A20C86">
        <w:rPr>
          <w:b/>
          <w:sz w:val="22"/>
          <w:szCs w:val="22"/>
        </w:rPr>
        <w:t>MANAGEMENT’S REPLY</w:t>
      </w:r>
      <w:r w:rsidR="00CB3EDB" w:rsidRPr="00A20C86">
        <w:rPr>
          <w:b/>
          <w:color w:val="FF0000"/>
          <w:sz w:val="22"/>
          <w:szCs w:val="22"/>
        </w:rPr>
        <w:t xml:space="preserve"> (Any response you feel necessary</w:t>
      </w:r>
      <w:r w:rsidR="009864C8" w:rsidRPr="00A20C86">
        <w:rPr>
          <w:b/>
          <w:color w:val="FF0000"/>
          <w:sz w:val="22"/>
          <w:szCs w:val="22"/>
        </w:rPr>
        <w:t xml:space="preserve"> for the record</w:t>
      </w:r>
      <w:r w:rsidR="00CB3EDB" w:rsidRPr="00A20C86">
        <w:rPr>
          <w:b/>
          <w:color w:val="FF0000"/>
          <w:sz w:val="22"/>
          <w:szCs w:val="22"/>
        </w:rPr>
        <w:t xml:space="preserve"> based on mitigation meeting or written reply from employee.</w:t>
      </w:r>
      <w:r w:rsidR="00C512ED" w:rsidRPr="00A20C86">
        <w:rPr>
          <w:b/>
          <w:color w:val="FF0000"/>
          <w:sz w:val="22"/>
          <w:szCs w:val="22"/>
        </w:rPr>
        <w:t xml:space="preserve">  </w:t>
      </w:r>
      <w:r w:rsidR="009C259F">
        <w:rPr>
          <w:b/>
          <w:color w:val="FF0000"/>
          <w:sz w:val="22"/>
          <w:szCs w:val="22"/>
        </w:rPr>
        <w:t xml:space="preserve">You </w:t>
      </w:r>
      <w:r w:rsidR="00C512ED" w:rsidRPr="00A20C86">
        <w:rPr>
          <w:b/>
          <w:color w:val="FF0000"/>
          <w:sz w:val="22"/>
          <w:szCs w:val="22"/>
        </w:rPr>
        <w:t>may</w:t>
      </w:r>
      <w:r w:rsidR="009864C8" w:rsidRPr="00A20C86">
        <w:rPr>
          <w:b/>
          <w:color w:val="FF0000"/>
          <w:sz w:val="22"/>
          <w:szCs w:val="22"/>
        </w:rPr>
        <w:t xml:space="preserve"> refute mitigating evidence presented by the employee</w:t>
      </w:r>
      <w:r w:rsidR="00754D86">
        <w:rPr>
          <w:b/>
          <w:color w:val="FF0000"/>
          <w:sz w:val="22"/>
          <w:szCs w:val="22"/>
        </w:rPr>
        <w:t xml:space="preserve"> but are not obligated to speak to employee response point-by-point</w:t>
      </w:r>
      <w:r w:rsidR="009C259F">
        <w:rPr>
          <w:b/>
          <w:color w:val="FF0000"/>
          <w:sz w:val="22"/>
          <w:szCs w:val="22"/>
        </w:rPr>
        <w:t>.  You may also</w:t>
      </w:r>
      <w:r w:rsidR="00C512ED" w:rsidRPr="00A20C86">
        <w:rPr>
          <w:b/>
          <w:color w:val="FF0000"/>
          <w:sz w:val="22"/>
          <w:szCs w:val="22"/>
        </w:rPr>
        <w:t xml:space="preserve"> retract allegations if they have been proven</w:t>
      </w:r>
      <w:r w:rsidR="009C259F">
        <w:rPr>
          <w:b/>
          <w:color w:val="FF0000"/>
          <w:sz w:val="22"/>
          <w:szCs w:val="22"/>
        </w:rPr>
        <w:t xml:space="preserve"> to be incorrect</w:t>
      </w:r>
      <w:r w:rsidR="00C512ED" w:rsidRPr="00A20C86">
        <w:rPr>
          <w:b/>
          <w:color w:val="FF0000"/>
          <w:sz w:val="22"/>
          <w:szCs w:val="22"/>
        </w:rPr>
        <w:t>.</w:t>
      </w:r>
      <w:r w:rsidR="00CB3EDB" w:rsidRPr="00A20C86">
        <w:rPr>
          <w:b/>
          <w:color w:val="FF0000"/>
          <w:sz w:val="22"/>
          <w:szCs w:val="22"/>
        </w:rPr>
        <w:t>)</w:t>
      </w:r>
    </w:p>
    <w:p w:rsidR="009C259F" w:rsidRDefault="009C259F" w:rsidP="00D511D4">
      <w:pPr>
        <w:pStyle w:val="a"/>
        <w:widowControl/>
        <w:ind w:left="0" w:firstLine="0"/>
        <w:rPr>
          <w:rFonts w:ascii="Times New Roman" w:hAnsi="Times New Roman"/>
          <w:snapToGrid/>
          <w:sz w:val="22"/>
          <w:szCs w:val="22"/>
        </w:rPr>
      </w:pPr>
    </w:p>
    <w:p w:rsidR="009C259F" w:rsidRDefault="009C259F" w:rsidP="00D511D4">
      <w:pPr>
        <w:pStyle w:val="a"/>
        <w:widowControl/>
        <w:ind w:left="0" w:firstLine="0"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>In response to the information you have provided, I</w:t>
      </w:r>
      <w:r w:rsidR="00754D86">
        <w:rPr>
          <w:rFonts w:ascii="Times New Roman" w:hAnsi="Times New Roman"/>
          <w:snapToGrid/>
          <w:sz w:val="22"/>
          <w:szCs w:val="22"/>
        </w:rPr>
        <w:t xml:space="preserve"> would like to speak </w:t>
      </w:r>
      <w:proofErr w:type="gramStart"/>
      <w:r w:rsidR="00754D86">
        <w:rPr>
          <w:rFonts w:ascii="Times New Roman" w:hAnsi="Times New Roman"/>
          <w:snapToGrid/>
          <w:sz w:val="22"/>
          <w:szCs w:val="22"/>
        </w:rPr>
        <w:t>to</w:t>
      </w:r>
      <w:r>
        <w:rPr>
          <w:rFonts w:ascii="Times New Roman" w:hAnsi="Times New Roman"/>
          <w:snapToGrid/>
          <w:sz w:val="22"/>
          <w:szCs w:val="22"/>
        </w:rPr>
        <w:t xml:space="preserve">  _</w:t>
      </w:r>
      <w:proofErr w:type="gramEnd"/>
      <w:r>
        <w:rPr>
          <w:rFonts w:ascii="Times New Roman" w:hAnsi="Times New Roman"/>
          <w:snapToGrid/>
          <w:sz w:val="22"/>
          <w:szCs w:val="22"/>
        </w:rPr>
        <w:t>______</w:t>
      </w:r>
    </w:p>
    <w:p w:rsidR="009C259F" w:rsidRPr="009C259F" w:rsidRDefault="009C259F" w:rsidP="00D511D4">
      <w:pPr>
        <w:pStyle w:val="a"/>
        <w:widowControl/>
        <w:ind w:left="0" w:firstLine="0"/>
        <w:rPr>
          <w:rFonts w:ascii="Times New Roman" w:hAnsi="Times New Roman"/>
          <w:snapToGrid/>
          <w:sz w:val="22"/>
          <w:szCs w:val="22"/>
        </w:rPr>
      </w:pPr>
    </w:p>
    <w:p w:rsidR="00D511D4" w:rsidRPr="00A20C86" w:rsidRDefault="00D511D4" w:rsidP="00D511D4">
      <w:pPr>
        <w:pStyle w:val="a"/>
        <w:widowControl/>
        <w:ind w:left="0" w:firstLine="0"/>
        <w:rPr>
          <w:rFonts w:ascii="Times New Roman" w:hAnsi="Times New Roman"/>
          <w:b/>
          <w:snapToGrid/>
          <w:sz w:val="22"/>
          <w:szCs w:val="22"/>
        </w:rPr>
      </w:pPr>
      <w:bookmarkStart w:id="1" w:name="_Hlk100143481"/>
      <w:r w:rsidRPr="00A20C86">
        <w:rPr>
          <w:rFonts w:ascii="Times New Roman" w:hAnsi="Times New Roman"/>
          <w:b/>
          <w:snapToGrid/>
          <w:sz w:val="22"/>
          <w:szCs w:val="22"/>
        </w:rPr>
        <w:t>DECISION</w:t>
      </w:r>
      <w:bookmarkEnd w:id="1"/>
    </w:p>
    <w:p w:rsidR="00D511D4" w:rsidRPr="00A20C86" w:rsidRDefault="00D511D4" w:rsidP="00D511D4">
      <w:pPr>
        <w:pStyle w:val="a"/>
        <w:widowControl/>
        <w:ind w:left="0" w:firstLine="0"/>
        <w:rPr>
          <w:rFonts w:ascii="Times New Roman" w:hAnsi="Times New Roman"/>
          <w:snapToGrid/>
          <w:sz w:val="22"/>
          <w:szCs w:val="22"/>
        </w:rPr>
      </w:pPr>
    </w:p>
    <w:p w:rsidR="00D5061D" w:rsidRPr="00A20C86" w:rsidRDefault="00D511D4" w:rsidP="009205F3">
      <w:pPr>
        <w:widowControl w:val="0"/>
        <w:jc w:val="both"/>
        <w:rPr>
          <w:sz w:val="22"/>
          <w:szCs w:val="22"/>
        </w:rPr>
      </w:pPr>
      <w:r w:rsidRPr="00A20C86">
        <w:rPr>
          <w:sz w:val="22"/>
          <w:szCs w:val="22"/>
        </w:rPr>
        <w:t>After consideration of the evidence and information provided to you in the “Written Notice of Allegations”</w:t>
      </w:r>
      <w:r w:rsidR="00FD68EE" w:rsidRPr="00A20C86">
        <w:rPr>
          <w:sz w:val="22"/>
          <w:szCs w:val="22"/>
        </w:rPr>
        <w:t xml:space="preserve"> and the information you provided in your response, </w:t>
      </w:r>
      <w:r w:rsidRPr="00A20C86">
        <w:rPr>
          <w:sz w:val="22"/>
          <w:szCs w:val="22"/>
        </w:rPr>
        <w:t xml:space="preserve"> I have determined that the allegations are substantiated, and that there is just cause for imposing discipline on you in accordance with </w:t>
      </w:r>
      <w:r w:rsidR="00D5061D" w:rsidRPr="00A20C86">
        <w:rPr>
          <w:sz w:val="22"/>
          <w:szCs w:val="22"/>
        </w:rPr>
        <w:t xml:space="preserve">the Nebraska Supreme Court Personnel Policies and Procedures disciplinary action provision.  </w:t>
      </w:r>
    </w:p>
    <w:p w:rsidR="00D511D4" w:rsidRPr="00A20C86" w:rsidRDefault="00D511D4" w:rsidP="00D511D4">
      <w:pPr>
        <w:widowControl w:val="0"/>
        <w:jc w:val="both"/>
        <w:rPr>
          <w:sz w:val="22"/>
          <w:szCs w:val="22"/>
        </w:rPr>
      </w:pPr>
    </w:p>
    <w:p w:rsidR="00A20C86" w:rsidRPr="00A20C86" w:rsidRDefault="00D511D4" w:rsidP="00A20C86">
      <w:pPr>
        <w:autoSpaceDE w:val="0"/>
        <w:autoSpaceDN w:val="0"/>
        <w:adjustRightInd w:val="0"/>
        <w:ind w:left="360"/>
        <w:rPr>
          <w:sz w:val="22"/>
          <w:szCs w:val="22"/>
        </w:rPr>
      </w:pPr>
      <w:r w:rsidRPr="00A20C86">
        <w:rPr>
          <w:sz w:val="22"/>
          <w:szCs w:val="22"/>
        </w:rPr>
        <w:t>This Notice of Discipline constitutes a</w:t>
      </w:r>
      <w:r w:rsidR="00A20C86" w:rsidRPr="00A20C86">
        <w:rPr>
          <w:b/>
          <w:color w:val="FF0000"/>
          <w:sz w:val="22"/>
          <w:szCs w:val="22"/>
          <w:u w:val="single"/>
        </w:rPr>
        <w:t xml:space="preserve"> </w:t>
      </w:r>
      <w:r w:rsidR="00A20C86">
        <w:rPr>
          <w:b/>
          <w:color w:val="FF0000"/>
          <w:sz w:val="22"/>
          <w:szCs w:val="22"/>
          <w:u w:val="single"/>
        </w:rPr>
        <w:t>(</w:t>
      </w:r>
      <w:r w:rsidR="00A20C86" w:rsidRPr="00A20C86">
        <w:rPr>
          <w:b/>
          <w:color w:val="FF0000"/>
          <w:sz w:val="22"/>
          <w:szCs w:val="22"/>
          <w:u w:val="single"/>
        </w:rPr>
        <w:t>Designate level of Discipline</w:t>
      </w:r>
      <w:r w:rsidR="00A20C86">
        <w:rPr>
          <w:b/>
          <w:color w:val="FF0000"/>
          <w:sz w:val="22"/>
          <w:szCs w:val="22"/>
          <w:u w:val="single"/>
        </w:rPr>
        <w:t xml:space="preserve"> from list below</w:t>
      </w:r>
      <w:r w:rsidR="00A20C86" w:rsidRPr="00A20C86">
        <w:rPr>
          <w:b/>
          <w:color w:val="FF0000"/>
          <w:sz w:val="22"/>
          <w:szCs w:val="22"/>
          <w:u w:val="single"/>
        </w:rPr>
        <w:t>)</w:t>
      </w:r>
      <w:r w:rsidRPr="00A20C86">
        <w:rPr>
          <w:sz w:val="22"/>
          <w:szCs w:val="22"/>
        </w:rPr>
        <w:t xml:space="preserve"> </w:t>
      </w:r>
      <w:r w:rsidR="00E7419B" w:rsidRPr="00A20C86">
        <w:rPr>
          <w:sz w:val="22"/>
          <w:szCs w:val="22"/>
        </w:rPr>
        <w:t>_________________________</w:t>
      </w:r>
      <w:r w:rsidR="009205F3" w:rsidRPr="00A20C86">
        <w:rPr>
          <w:color w:val="FF0000"/>
          <w:sz w:val="22"/>
          <w:szCs w:val="22"/>
        </w:rPr>
        <w:t>_</w:t>
      </w:r>
      <w:r w:rsidR="00A20C86" w:rsidRPr="00A20C86">
        <w:rPr>
          <w:sz w:val="22"/>
          <w:szCs w:val="22"/>
        </w:rPr>
        <w:t xml:space="preserve"> based upon the substantiated violation of, or failure to comply with the policies and procedures of the Nebraska Supreme Court. </w:t>
      </w:r>
    </w:p>
    <w:p w:rsidR="00A20C86" w:rsidRPr="00A20C86" w:rsidRDefault="00A20C86" w:rsidP="00D511D4">
      <w:pPr>
        <w:autoSpaceDE w:val="0"/>
        <w:autoSpaceDN w:val="0"/>
        <w:adjustRightInd w:val="0"/>
        <w:rPr>
          <w:b/>
          <w:color w:val="FF0000"/>
          <w:sz w:val="22"/>
          <w:szCs w:val="22"/>
          <w:u w:val="single"/>
        </w:rPr>
      </w:pPr>
    </w:p>
    <w:p w:rsidR="00A20C86" w:rsidRPr="00A20C86" w:rsidRDefault="00754D86" w:rsidP="00A20C86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i/>
          <w:color w:val="FF0000"/>
          <w:sz w:val="22"/>
          <w:szCs w:val="22"/>
        </w:rPr>
        <w:t>written warning</w:t>
      </w:r>
    </w:p>
    <w:p w:rsidR="00A20C86" w:rsidRPr="00A20C86" w:rsidRDefault="009205F3" w:rsidP="00A20C86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sz w:val="22"/>
          <w:szCs w:val="22"/>
        </w:rPr>
      </w:pPr>
      <w:r w:rsidRPr="00A20C86">
        <w:rPr>
          <w:i/>
          <w:color w:val="FF0000"/>
          <w:sz w:val="22"/>
          <w:szCs w:val="22"/>
        </w:rPr>
        <w:t>disciplinary probation</w:t>
      </w:r>
      <w:r w:rsidR="00E7419B" w:rsidRPr="00A20C86">
        <w:rPr>
          <w:sz w:val="22"/>
          <w:szCs w:val="22"/>
        </w:rPr>
        <w:t xml:space="preserve"> </w:t>
      </w:r>
      <w:r w:rsidR="00754D86">
        <w:rPr>
          <w:i/>
          <w:color w:val="FF0000"/>
          <w:sz w:val="22"/>
          <w:szCs w:val="22"/>
        </w:rPr>
        <w:t>effective ____, 2021</w:t>
      </w:r>
    </w:p>
    <w:p w:rsidR="00A20C86" w:rsidRPr="00A20C86" w:rsidRDefault="00A20C86" w:rsidP="00A20C86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sz w:val="22"/>
          <w:szCs w:val="22"/>
        </w:rPr>
      </w:pPr>
      <w:r w:rsidRPr="00A20C86">
        <w:rPr>
          <w:i/>
          <w:color w:val="FF0000"/>
          <w:sz w:val="22"/>
          <w:szCs w:val="22"/>
        </w:rPr>
        <w:t xml:space="preserve">unpaid </w:t>
      </w:r>
      <w:r w:rsidR="009205F3" w:rsidRPr="00A20C86">
        <w:rPr>
          <w:i/>
          <w:color w:val="FF0000"/>
          <w:sz w:val="22"/>
          <w:szCs w:val="22"/>
        </w:rPr>
        <w:t>suspension</w:t>
      </w:r>
      <w:r w:rsidR="00754D86">
        <w:rPr>
          <w:i/>
          <w:color w:val="FF0000"/>
          <w:sz w:val="22"/>
          <w:szCs w:val="22"/>
        </w:rPr>
        <w:t xml:space="preserve"> of ___ days </w:t>
      </w:r>
      <w:r w:rsidR="00E7419B" w:rsidRPr="00A20C86">
        <w:rPr>
          <w:sz w:val="22"/>
          <w:szCs w:val="22"/>
        </w:rPr>
        <w:t xml:space="preserve"> </w:t>
      </w:r>
      <w:r w:rsidR="00754D86">
        <w:rPr>
          <w:i/>
          <w:color w:val="FF0000"/>
          <w:sz w:val="22"/>
          <w:szCs w:val="22"/>
        </w:rPr>
        <w:t>effective ____, 2021</w:t>
      </w:r>
    </w:p>
    <w:p w:rsidR="00A20C86" w:rsidRPr="00A20C86" w:rsidRDefault="00A20C86" w:rsidP="00A20C86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i/>
          <w:color w:val="FF0000"/>
          <w:sz w:val="22"/>
          <w:szCs w:val="22"/>
        </w:rPr>
        <w:t>demotion to _________</w:t>
      </w:r>
      <w:r w:rsidR="00DA36EE">
        <w:rPr>
          <w:i/>
          <w:color w:val="FF0000"/>
          <w:sz w:val="22"/>
          <w:szCs w:val="22"/>
        </w:rPr>
        <w:t>_________ effective,________ 202</w:t>
      </w:r>
      <w:r w:rsidR="00754D86">
        <w:rPr>
          <w:i/>
          <w:color w:val="FF0000"/>
          <w:sz w:val="22"/>
          <w:szCs w:val="22"/>
        </w:rPr>
        <w:t>1</w:t>
      </w:r>
    </w:p>
    <w:p w:rsidR="00A20C86" w:rsidRPr="00A20C86" w:rsidRDefault="009205F3" w:rsidP="00A20C86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sz w:val="22"/>
          <w:szCs w:val="22"/>
        </w:rPr>
      </w:pPr>
      <w:r w:rsidRPr="00A20C86">
        <w:rPr>
          <w:i/>
          <w:color w:val="FF0000"/>
          <w:sz w:val="22"/>
          <w:szCs w:val="22"/>
        </w:rPr>
        <w:t xml:space="preserve">termination </w:t>
      </w:r>
      <w:r w:rsidR="00D5061D" w:rsidRPr="00754D86">
        <w:rPr>
          <w:i/>
          <w:color w:val="FF0000"/>
          <w:sz w:val="22"/>
          <w:szCs w:val="22"/>
        </w:rPr>
        <w:t>effective ____</w:t>
      </w:r>
      <w:r w:rsidR="00DA36EE" w:rsidRPr="00754D86">
        <w:rPr>
          <w:i/>
          <w:color w:val="FF0000"/>
          <w:sz w:val="22"/>
          <w:szCs w:val="22"/>
        </w:rPr>
        <w:t>, 202</w:t>
      </w:r>
      <w:r w:rsidR="00754D86" w:rsidRPr="00754D86">
        <w:rPr>
          <w:i/>
          <w:color w:val="FF0000"/>
          <w:sz w:val="22"/>
          <w:szCs w:val="22"/>
        </w:rPr>
        <w:t>1</w:t>
      </w:r>
    </w:p>
    <w:p w:rsidR="00A20C86" w:rsidRPr="00A20C86" w:rsidRDefault="00A20C86" w:rsidP="00A20C86">
      <w:pPr>
        <w:pStyle w:val="ListParagraph"/>
        <w:autoSpaceDE w:val="0"/>
        <w:autoSpaceDN w:val="0"/>
        <w:adjustRightInd w:val="0"/>
        <w:rPr>
          <w:sz w:val="22"/>
          <w:szCs w:val="22"/>
        </w:rPr>
      </w:pPr>
    </w:p>
    <w:p w:rsidR="00B4670A" w:rsidRPr="00A20C86" w:rsidRDefault="00754D86" w:rsidP="00D511D4">
      <w:pPr>
        <w:autoSpaceDE w:val="0"/>
        <w:autoSpaceDN w:val="0"/>
        <w:adjustRightInd w:val="0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(If relevant:  </w:t>
      </w:r>
      <w:r w:rsidR="00B4670A" w:rsidRPr="00A20C86">
        <w:rPr>
          <w:color w:val="FF0000"/>
          <w:sz w:val="22"/>
          <w:szCs w:val="22"/>
        </w:rPr>
        <w:t>Going forward it will be expected that you _______________________________</w:t>
      </w:r>
      <w:r>
        <w:rPr>
          <w:color w:val="FF0000"/>
          <w:sz w:val="22"/>
          <w:szCs w:val="22"/>
        </w:rPr>
        <w:t>)</w:t>
      </w:r>
    </w:p>
    <w:p w:rsidR="00B4670A" w:rsidRPr="00A20C86" w:rsidRDefault="00B4670A" w:rsidP="00D511D4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6542BF" w:rsidRPr="00A20C86" w:rsidRDefault="006364FB" w:rsidP="00D511D4">
      <w:pPr>
        <w:autoSpaceDE w:val="0"/>
        <w:autoSpaceDN w:val="0"/>
        <w:adjustRightInd w:val="0"/>
        <w:rPr>
          <w:b/>
          <w:color w:val="FF0000"/>
          <w:sz w:val="22"/>
          <w:szCs w:val="22"/>
          <w:u w:val="single"/>
        </w:rPr>
      </w:pPr>
      <w:r w:rsidRPr="00A20C86">
        <w:rPr>
          <w:sz w:val="22"/>
          <w:szCs w:val="22"/>
        </w:rPr>
        <w:t xml:space="preserve">Any future violations or failures to comply may result in further disciplinary action, up to and including dismissal.  </w:t>
      </w:r>
    </w:p>
    <w:p w:rsidR="006542BF" w:rsidRPr="00A20C86" w:rsidRDefault="006542BF" w:rsidP="00D511D4">
      <w:pPr>
        <w:autoSpaceDE w:val="0"/>
        <w:autoSpaceDN w:val="0"/>
        <w:adjustRightInd w:val="0"/>
        <w:rPr>
          <w:sz w:val="22"/>
          <w:szCs w:val="22"/>
        </w:rPr>
      </w:pPr>
    </w:p>
    <w:p w:rsidR="006542BF" w:rsidRPr="00A20C86" w:rsidRDefault="006542BF" w:rsidP="00C06FEE">
      <w:pPr>
        <w:rPr>
          <w:sz w:val="22"/>
          <w:szCs w:val="22"/>
        </w:rPr>
      </w:pPr>
      <w:r w:rsidRPr="00A20C86">
        <w:rPr>
          <w:sz w:val="22"/>
          <w:szCs w:val="22"/>
        </w:rPr>
        <w:t>Signed,</w:t>
      </w:r>
    </w:p>
    <w:p w:rsidR="006542BF" w:rsidRPr="00A20C86" w:rsidRDefault="006542BF" w:rsidP="00C06FEE">
      <w:pPr>
        <w:rPr>
          <w:sz w:val="22"/>
          <w:szCs w:val="22"/>
        </w:rPr>
      </w:pPr>
    </w:p>
    <w:p w:rsidR="006542BF" w:rsidRPr="00A20C86" w:rsidRDefault="006542BF" w:rsidP="00C06FEE">
      <w:pPr>
        <w:rPr>
          <w:sz w:val="22"/>
          <w:szCs w:val="22"/>
        </w:rPr>
      </w:pPr>
      <w:r w:rsidRPr="00A20C86">
        <w:rPr>
          <w:sz w:val="22"/>
          <w:szCs w:val="22"/>
        </w:rPr>
        <w:t>___________________________________</w:t>
      </w:r>
    </w:p>
    <w:p w:rsidR="006542BF" w:rsidRDefault="00E7419B" w:rsidP="00C06FEE">
      <w:pPr>
        <w:rPr>
          <w:sz w:val="22"/>
          <w:szCs w:val="22"/>
        </w:rPr>
      </w:pPr>
      <w:r w:rsidRPr="00A20C86">
        <w:rPr>
          <w:sz w:val="22"/>
          <w:szCs w:val="22"/>
        </w:rPr>
        <w:t>Supervisor</w:t>
      </w:r>
    </w:p>
    <w:p w:rsidR="00A20C86" w:rsidRPr="00A20C86" w:rsidRDefault="00A20C86" w:rsidP="00C06FEE">
      <w:pPr>
        <w:rPr>
          <w:sz w:val="22"/>
          <w:szCs w:val="22"/>
        </w:rPr>
      </w:pPr>
    </w:p>
    <w:p w:rsidR="009B241B" w:rsidRPr="00A20C86" w:rsidRDefault="009B241B" w:rsidP="00C06FEE">
      <w:pPr>
        <w:rPr>
          <w:sz w:val="22"/>
          <w:szCs w:val="22"/>
        </w:rPr>
      </w:pPr>
    </w:p>
    <w:p w:rsidR="00D511D4" w:rsidRPr="00A20C86" w:rsidRDefault="00D511D4" w:rsidP="00D511D4">
      <w:pPr>
        <w:tabs>
          <w:tab w:val="left" w:pos="0"/>
          <w:tab w:val="left" w:pos="720"/>
          <w:tab w:val="left" w:pos="1437"/>
          <w:tab w:val="left" w:pos="2160"/>
          <w:tab w:val="left" w:pos="2876"/>
          <w:tab w:val="left" w:pos="3600"/>
          <w:tab w:val="left" w:pos="4315"/>
          <w:tab w:val="left" w:pos="5040"/>
          <w:tab w:val="left" w:pos="5754"/>
          <w:tab w:val="left" w:pos="6480"/>
          <w:tab w:val="left" w:pos="7192"/>
          <w:tab w:val="left" w:pos="7920"/>
          <w:tab w:val="left" w:pos="8630"/>
          <w:tab w:val="left" w:pos="9360"/>
        </w:tabs>
        <w:rPr>
          <w:b/>
          <w:sz w:val="22"/>
          <w:szCs w:val="22"/>
        </w:rPr>
      </w:pPr>
      <w:r w:rsidRPr="00A20C86">
        <w:rPr>
          <w:b/>
          <w:sz w:val="22"/>
          <w:szCs w:val="22"/>
        </w:rPr>
        <w:t>EMPLOYEE ACKNOWLEDGMENT OF RECEIPT</w:t>
      </w:r>
    </w:p>
    <w:p w:rsidR="00D511D4" w:rsidRPr="00A20C86" w:rsidRDefault="00D511D4" w:rsidP="00D511D4">
      <w:pPr>
        <w:jc w:val="both"/>
        <w:rPr>
          <w:sz w:val="22"/>
          <w:szCs w:val="22"/>
        </w:rPr>
      </w:pPr>
    </w:p>
    <w:p w:rsidR="00D511D4" w:rsidRDefault="00D511D4" w:rsidP="00A20C86">
      <w:pPr>
        <w:jc w:val="both"/>
        <w:rPr>
          <w:sz w:val="22"/>
          <w:szCs w:val="22"/>
        </w:rPr>
      </w:pPr>
      <w:r w:rsidRPr="00A20C86">
        <w:rPr>
          <w:sz w:val="22"/>
          <w:szCs w:val="22"/>
        </w:rPr>
        <w:t xml:space="preserve">I am aware that a copy of this Notice of Discipline will be placed in my personnel file.  I have been given a copy of the Notice of Discipline.  I understand that my signature </w:t>
      </w:r>
      <w:r w:rsidRPr="00A20C86">
        <w:rPr>
          <w:sz w:val="22"/>
          <w:szCs w:val="22"/>
          <w:u w:val="single"/>
        </w:rPr>
        <w:t>does not</w:t>
      </w:r>
      <w:r w:rsidRPr="00A20C86">
        <w:rPr>
          <w:sz w:val="22"/>
          <w:szCs w:val="22"/>
        </w:rPr>
        <w:t xml:space="preserve"> mean agreement with the content.  </w:t>
      </w:r>
    </w:p>
    <w:p w:rsidR="00754D86" w:rsidRDefault="00754D86" w:rsidP="00A20C86">
      <w:pPr>
        <w:jc w:val="both"/>
        <w:rPr>
          <w:sz w:val="22"/>
          <w:szCs w:val="22"/>
        </w:rPr>
      </w:pPr>
    </w:p>
    <w:p w:rsidR="00754D86" w:rsidRPr="00A20C86" w:rsidRDefault="00754D86" w:rsidP="00A20C86">
      <w:pPr>
        <w:jc w:val="both"/>
        <w:rPr>
          <w:sz w:val="22"/>
          <w:szCs w:val="22"/>
        </w:rPr>
      </w:pPr>
    </w:p>
    <w:p w:rsidR="00D511D4" w:rsidRPr="00A20C86" w:rsidRDefault="00D511D4" w:rsidP="00D511D4">
      <w:pPr>
        <w:tabs>
          <w:tab w:val="left" w:pos="4320"/>
          <w:tab w:val="left" w:pos="5040"/>
        </w:tabs>
        <w:rPr>
          <w:sz w:val="22"/>
          <w:szCs w:val="22"/>
        </w:rPr>
      </w:pPr>
      <w:r w:rsidRPr="00A20C86">
        <w:rPr>
          <w:sz w:val="22"/>
          <w:szCs w:val="22"/>
        </w:rPr>
        <w:t xml:space="preserve">________________________________ </w:t>
      </w:r>
      <w:r w:rsidRPr="00A20C86">
        <w:rPr>
          <w:sz w:val="22"/>
          <w:szCs w:val="22"/>
        </w:rPr>
        <w:tab/>
        <w:t>________________________________</w:t>
      </w:r>
    </w:p>
    <w:p w:rsidR="00D8505D" w:rsidRPr="00A20C86" w:rsidRDefault="00D511D4" w:rsidP="00754D86">
      <w:pPr>
        <w:rPr>
          <w:sz w:val="22"/>
          <w:szCs w:val="22"/>
        </w:rPr>
      </w:pPr>
      <w:r w:rsidRPr="00A20C86">
        <w:rPr>
          <w:b/>
          <w:sz w:val="22"/>
          <w:szCs w:val="22"/>
        </w:rPr>
        <w:tab/>
      </w:r>
      <w:r w:rsidR="006542BF" w:rsidRPr="00A20C86">
        <w:rPr>
          <w:b/>
          <w:sz w:val="22"/>
          <w:szCs w:val="22"/>
        </w:rPr>
        <w:t>Employee</w:t>
      </w:r>
      <w:r w:rsidRPr="00A20C86">
        <w:rPr>
          <w:b/>
          <w:sz w:val="22"/>
          <w:szCs w:val="22"/>
        </w:rPr>
        <w:tab/>
      </w:r>
      <w:r w:rsidRPr="00A20C86">
        <w:rPr>
          <w:b/>
          <w:sz w:val="22"/>
          <w:szCs w:val="22"/>
        </w:rPr>
        <w:tab/>
      </w:r>
      <w:r w:rsidRPr="00A20C86">
        <w:rPr>
          <w:b/>
          <w:sz w:val="22"/>
          <w:szCs w:val="22"/>
        </w:rPr>
        <w:tab/>
      </w:r>
      <w:r w:rsidRPr="00A20C86">
        <w:rPr>
          <w:b/>
          <w:sz w:val="22"/>
          <w:szCs w:val="22"/>
        </w:rPr>
        <w:tab/>
      </w:r>
      <w:r w:rsidRPr="00A20C86">
        <w:rPr>
          <w:b/>
          <w:sz w:val="22"/>
          <w:szCs w:val="22"/>
        </w:rPr>
        <w:tab/>
        <w:t>Date</w:t>
      </w:r>
      <w:r w:rsidRPr="00A20C86">
        <w:rPr>
          <w:b/>
          <w:sz w:val="22"/>
          <w:szCs w:val="22"/>
        </w:rPr>
        <w:tab/>
      </w:r>
    </w:p>
    <w:p w:rsidR="00D8505D" w:rsidRPr="00A20C86" w:rsidRDefault="00D8505D" w:rsidP="00D8505D">
      <w:pPr>
        <w:rPr>
          <w:sz w:val="22"/>
          <w:szCs w:val="22"/>
        </w:rPr>
      </w:pPr>
    </w:p>
    <w:p w:rsidR="00774CAE" w:rsidRPr="00A20C86" w:rsidRDefault="00774CAE" w:rsidP="00D511D4">
      <w:pPr>
        <w:rPr>
          <w:sz w:val="22"/>
          <w:szCs w:val="22"/>
        </w:rPr>
      </w:pPr>
    </w:p>
    <w:sectPr w:rsidR="00774CAE" w:rsidRPr="00A20C86" w:rsidSect="00A20C86">
      <w:headerReference w:type="default" r:id="rId7"/>
      <w:pgSz w:w="12240" w:h="15840" w:code="1"/>
      <w:pgMar w:top="1440" w:right="1152" w:bottom="72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1D4" w:rsidRDefault="00D511D4" w:rsidP="00361D43">
      <w:r>
        <w:separator/>
      </w:r>
    </w:p>
  </w:endnote>
  <w:endnote w:type="continuationSeparator" w:id="0">
    <w:p w:rsidR="00D511D4" w:rsidRDefault="00D511D4" w:rsidP="00361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1D4" w:rsidRDefault="00D511D4" w:rsidP="00361D43">
      <w:r>
        <w:separator/>
      </w:r>
    </w:p>
  </w:footnote>
  <w:footnote w:type="continuationSeparator" w:id="0">
    <w:p w:rsidR="00D511D4" w:rsidRDefault="00D511D4" w:rsidP="00361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1D4" w:rsidRDefault="00D511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22446"/>
    <w:multiLevelType w:val="multilevel"/>
    <w:tmpl w:val="929E4E10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28"/>
      <w:numFmt w:val="decimal"/>
      <w:lvlText w:val="%1-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3297264"/>
    <w:multiLevelType w:val="hybridMultilevel"/>
    <w:tmpl w:val="62B648F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307843"/>
    <w:multiLevelType w:val="multilevel"/>
    <w:tmpl w:val="D652B6EE"/>
    <w:lvl w:ilvl="0">
      <w:start w:val="10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0B2A0AF0"/>
    <w:multiLevelType w:val="hybridMultilevel"/>
    <w:tmpl w:val="A62689D2"/>
    <w:lvl w:ilvl="0" w:tplc="5B40199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9308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1C506B35"/>
    <w:multiLevelType w:val="hybridMultilevel"/>
    <w:tmpl w:val="39C22726"/>
    <w:lvl w:ilvl="0" w:tplc="A240E8B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6D362A"/>
    <w:multiLevelType w:val="hybridMultilevel"/>
    <w:tmpl w:val="DB841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3386A"/>
    <w:multiLevelType w:val="hybridMultilevel"/>
    <w:tmpl w:val="CEFAFB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C25FE"/>
    <w:multiLevelType w:val="hybridMultilevel"/>
    <w:tmpl w:val="370C25C0"/>
    <w:lvl w:ilvl="0" w:tplc="0C7A1C84">
      <w:start w:val="10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EAD0AE9"/>
    <w:multiLevelType w:val="hybridMultilevel"/>
    <w:tmpl w:val="7DD26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315EF2"/>
    <w:multiLevelType w:val="hybridMultilevel"/>
    <w:tmpl w:val="370C25C0"/>
    <w:lvl w:ilvl="0" w:tplc="0C7A1C84">
      <w:start w:val="10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36045FE"/>
    <w:multiLevelType w:val="hybridMultilevel"/>
    <w:tmpl w:val="DCE628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724E07"/>
    <w:multiLevelType w:val="hybridMultilevel"/>
    <w:tmpl w:val="DB3E5D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381629"/>
    <w:multiLevelType w:val="hybridMultilevel"/>
    <w:tmpl w:val="8B6E5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44BB0"/>
    <w:multiLevelType w:val="hybridMultilevel"/>
    <w:tmpl w:val="AE9290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E40AF7"/>
    <w:multiLevelType w:val="hybridMultilevel"/>
    <w:tmpl w:val="D20EDA2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A96223"/>
    <w:multiLevelType w:val="multilevel"/>
    <w:tmpl w:val="2B34BC2E"/>
    <w:lvl w:ilvl="0">
      <w:start w:val="1"/>
      <w:numFmt w:val="decimal"/>
      <w:lvlText w:val="%1-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22"/>
      <w:numFmt w:val="decimal"/>
      <w:lvlText w:val="%1-%2-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2">
      <w:start w:val="9"/>
      <w:numFmt w:val="decimalZero"/>
      <w:lvlText w:val="%1-%2-%3-"/>
      <w:lvlJc w:val="left"/>
      <w:pPr>
        <w:tabs>
          <w:tab w:val="num" w:pos="1965"/>
        </w:tabs>
        <w:ind w:left="1965" w:hanging="975"/>
      </w:pPr>
      <w:rPr>
        <w:rFonts w:hint="default"/>
        <w:b/>
      </w:rPr>
    </w:lvl>
    <w:lvl w:ilvl="3">
      <w:start w:val="1"/>
      <w:numFmt w:val="decimal"/>
      <w:lvlText w:val="%1-%2-%3-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7D51F77"/>
    <w:multiLevelType w:val="multilevel"/>
    <w:tmpl w:val="98046CFE"/>
    <w:lvl w:ilvl="0">
      <w:start w:val="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9"/>
      <w:numFmt w:val="decimal"/>
      <w:lvlText w:val="%1-%2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065"/>
        </w:tabs>
        <w:ind w:left="1065" w:hanging="88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BAE4808"/>
    <w:multiLevelType w:val="hybridMultilevel"/>
    <w:tmpl w:val="01A691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063516"/>
    <w:multiLevelType w:val="hybridMultilevel"/>
    <w:tmpl w:val="AD8664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0064DAE"/>
    <w:multiLevelType w:val="hybridMultilevel"/>
    <w:tmpl w:val="A01012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F92AB1"/>
    <w:multiLevelType w:val="hybridMultilevel"/>
    <w:tmpl w:val="E51272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8E46DD9"/>
    <w:multiLevelType w:val="hybridMultilevel"/>
    <w:tmpl w:val="4578752A"/>
    <w:lvl w:ilvl="0" w:tplc="A8F2FCEA">
      <w:start w:val="1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97221E8"/>
    <w:multiLevelType w:val="multilevel"/>
    <w:tmpl w:val="121E6F3A"/>
    <w:lvl w:ilvl="0">
      <w:start w:val="12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29"/>
      <w:numFmt w:val="decimal"/>
      <w:lvlText w:val="%1-%2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2">
      <w:start w:val="8"/>
      <w:numFmt w:val="decimalZero"/>
      <w:lvlText w:val="%1-%2-%3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9A83961"/>
    <w:multiLevelType w:val="multilevel"/>
    <w:tmpl w:val="FF2A7CF4"/>
    <w:lvl w:ilvl="0">
      <w:start w:val="12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23"/>
      <w:numFmt w:val="decimal"/>
      <w:lvlText w:val="%1-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8"/>
      <w:numFmt w:val="decimalZero"/>
      <w:lvlText w:val="%1-%2-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B0D59B4"/>
    <w:multiLevelType w:val="hybridMultilevel"/>
    <w:tmpl w:val="08FC2A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EA0C18"/>
    <w:multiLevelType w:val="hybridMultilevel"/>
    <w:tmpl w:val="657A8DFC"/>
    <w:lvl w:ilvl="0" w:tplc="68E471E2">
      <w:start w:val="1"/>
      <w:numFmt w:val="upperLetter"/>
      <w:lvlText w:val="%1."/>
      <w:lvlJc w:val="left"/>
      <w:pPr>
        <w:ind w:left="720" w:hanging="540"/>
      </w:pPr>
      <w:rPr>
        <w:b/>
        <w:sz w:val="2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27" w15:restartNumberingAfterBreak="0">
    <w:nsid w:val="6D0C2ABD"/>
    <w:multiLevelType w:val="hybridMultilevel"/>
    <w:tmpl w:val="BACCB424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8" w15:restartNumberingAfterBreak="0">
    <w:nsid w:val="6DCD0DB5"/>
    <w:multiLevelType w:val="hybridMultilevel"/>
    <w:tmpl w:val="961A0E2A"/>
    <w:lvl w:ilvl="0" w:tplc="13A04892">
      <w:start w:val="1"/>
      <w:numFmt w:val="decimal"/>
      <w:lvlText w:val="%1."/>
      <w:lvlJc w:val="left"/>
      <w:pPr>
        <w:ind w:left="1155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9" w15:restartNumberingAfterBreak="0">
    <w:nsid w:val="6F54418A"/>
    <w:multiLevelType w:val="hybridMultilevel"/>
    <w:tmpl w:val="DB8415CA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FBEBB2"/>
    <w:multiLevelType w:val="hybridMultilevel"/>
    <w:tmpl w:val="7A88BD1C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7657481E"/>
    <w:multiLevelType w:val="hybridMultilevel"/>
    <w:tmpl w:val="D6A62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8"/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29"/>
  </w:num>
  <w:num w:numId="9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4"/>
  </w:num>
  <w:num w:numId="12">
    <w:abstractNumId w:val="16"/>
  </w:num>
  <w:num w:numId="13">
    <w:abstractNumId w:val="7"/>
  </w:num>
  <w:num w:numId="14">
    <w:abstractNumId w:val="31"/>
  </w:num>
  <w:num w:numId="15">
    <w:abstractNumId w:val="0"/>
  </w:num>
  <w:num w:numId="16">
    <w:abstractNumId w:val="28"/>
  </w:num>
  <w:num w:numId="17">
    <w:abstractNumId w:val="23"/>
  </w:num>
  <w:num w:numId="18">
    <w:abstractNumId w:val="17"/>
  </w:num>
  <w:num w:numId="19">
    <w:abstractNumId w:val="12"/>
  </w:num>
  <w:num w:numId="20">
    <w:abstractNumId w:val="25"/>
  </w:num>
  <w:num w:numId="21">
    <w:abstractNumId w:val="20"/>
  </w:num>
  <w:num w:numId="22">
    <w:abstractNumId w:val="14"/>
  </w:num>
  <w:num w:numId="23">
    <w:abstractNumId w:val="21"/>
  </w:num>
  <w:num w:numId="24">
    <w:abstractNumId w:val="13"/>
  </w:num>
  <w:num w:numId="25">
    <w:abstractNumId w:val="27"/>
  </w:num>
  <w:num w:numId="26">
    <w:abstractNumId w:val="10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11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D6B"/>
    <w:rsid w:val="00014E60"/>
    <w:rsid w:val="00041FC9"/>
    <w:rsid w:val="00054837"/>
    <w:rsid w:val="00057EC0"/>
    <w:rsid w:val="000735FC"/>
    <w:rsid w:val="000A1510"/>
    <w:rsid w:val="000F5E22"/>
    <w:rsid w:val="00105CCB"/>
    <w:rsid w:val="001252DD"/>
    <w:rsid w:val="00161CF0"/>
    <w:rsid w:val="001748EC"/>
    <w:rsid w:val="00176DFB"/>
    <w:rsid w:val="0019691D"/>
    <w:rsid w:val="001B4339"/>
    <w:rsid w:val="001C3360"/>
    <w:rsid w:val="0021528F"/>
    <w:rsid w:val="0023001E"/>
    <w:rsid w:val="00235106"/>
    <w:rsid w:val="002711A6"/>
    <w:rsid w:val="00285485"/>
    <w:rsid w:val="00293AF0"/>
    <w:rsid w:val="00295192"/>
    <w:rsid w:val="002B3452"/>
    <w:rsid w:val="002E5F9D"/>
    <w:rsid w:val="002F543E"/>
    <w:rsid w:val="00307680"/>
    <w:rsid w:val="003129C8"/>
    <w:rsid w:val="003174B7"/>
    <w:rsid w:val="00334224"/>
    <w:rsid w:val="00334921"/>
    <w:rsid w:val="00361D43"/>
    <w:rsid w:val="00363FB6"/>
    <w:rsid w:val="003846B4"/>
    <w:rsid w:val="003918A0"/>
    <w:rsid w:val="003A74C2"/>
    <w:rsid w:val="003B05CA"/>
    <w:rsid w:val="003B3E55"/>
    <w:rsid w:val="003B4BB2"/>
    <w:rsid w:val="003B57A2"/>
    <w:rsid w:val="003E18DF"/>
    <w:rsid w:val="003F1B34"/>
    <w:rsid w:val="003F5AC5"/>
    <w:rsid w:val="004070ED"/>
    <w:rsid w:val="004254C4"/>
    <w:rsid w:val="00451BB4"/>
    <w:rsid w:val="004653E2"/>
    <w:rsid w:val="004731E6"/>
    <w:rsid w:val="004834D2"/>
    <w:rsid w:val="0049326B"/>
    <w:rsid w:val="00495AE3"/>
    <w:rsid w:val="004A3622"/>
    <w:rsid w:val="004A7CF8"/>
    <w:rsid w:val="004B61CC"/>
    <w:rsid w:val="004B64A5"/>
    <w:rsid w:val="004D1790"/>
    <w:rsid w:val="004F4666"/>
    <w:rsid w:val="00516B02"/>
    <w:rsid w:val="005175D9"/>
    <w:rsid w:val="00523353"/>
    <w:rsid w:val="00562C6D"/>
    <w:rsid w:val="005753D8"/>
    <w:rsid w:val="005A3727"/>
    <w:rsid w:val="005A4DE9"/>
    <w:rsid w:val="005B34AF"/>
    <w:rsid w:val="005C336C"/>
    <w:rsid w:val="00615789"/>
    <w:rsid w:val="00616125"/>
    <w:rsid w:val="006364FB"/>
    <w:rsid w:val="006542BF"/>
    <w:rsid w:val="00673B65"/>
    <w:rsid w:val="006B6F2B"/>
    <w:rsid w:val="006C378A"/>
    <w:rsid w:val="006D32F1"/>
    <w:rsid w:val="006E2346"/>
    <w:rsid w:val="006E2B50"/>
    <w:rsid w:val="007103F5"/>
    <w:rsid w:val="00723E0E"/>
    <w:rsid w:val="007436A3"/>
    <w:rsid w:val="00745D47"/>
    <w:rsid w:val="00754D86"/>
    <w:rsid w:val="00774CAE"/>
    <w:rsid w:val="007822AB"/>
    <w:rsid w:val="007C0A5B"/>
    <w:rsid w:val="007E4A16"/>
    <w:rsid w:val="007F33F0"/>
    <w:rsid w:val="00801BDF"/>
    <w:rsid w:val="0086639F"/>
    <w:rsid w:val="008851F3"/>
    <w:rsid w:val="00891684"/>
    <w:rsid w:val="008C5E95"/>
    <w:rsid w:val="008F5503"/>
    <w:rsid w:val="009052B7"/>
    <w:rsid w:val="009114CB"/>
    <w:rsid w:val="009205F3"/>
    <w:rsid w:val="00931DEA"/>
    <w:rsid w:val="0096567F"/>
    <w:rsid w:val="009864C8"/>
    <w:rsid w:val="009912DC"/>
    <w:rsid w:val="009A7737"/>
    <w:rsid w:val="009A7B6D"/>
    <w:rsid w:val="009B241B"/>
    <w:rsid w:val="009C259F"/>
    <w:rsid w:val="00A20C86"/>
    <w:rsid w:val="00A24318"/>
    <w:rsid w:val="00A64B5F"/>
    <w:rsid w:val="00A7372A"/>
    <w:rsid w:val="00A749A0"/>
    <w:rsid w:val="00AB5E25"/>
    <w:rsid w:val="00B140DA"/>
    <w:rsid w:val="00B2716A"/>
    <w:rsid w:val="00B4670A"/>
    <w:rsid w:val="00B516C5"/>
    <w:rsid w:val="00B73D4E"/>
    <w:rsid w:val="00B806ED"/>
    <w:rsid w:val="00B95E31"/>
    <w:rsid w:val="00BC22FB"/>
    <w:rsid w:val="00BE02F5"/>
    <w:rsid w:val="00BF241E"/>
    <w:rsid w:val="00C06FEE"/>
    <w:rsid w:val="00C1038A"/>
    <w:rsid w:val="00C15025"/>
    <w:rsid w:val="00C213AB"/>
    <w:rsid w:val="00C25894"/>
    <w:rsid w:val="00C34993"/>
    <w:rsid w:val="00C5030A"/>
    <w:rsid w:val="00C512ED"/>
    <w:rsid w:val="00C553CA"/>
    <w:rsid w:val="00C65B68"/>
    <w:rsid w:val="00C75AC0"/>
    <w:rsid w:val="00C860D5"/>
    <w:rsid w:val="00C93E15"/>
    <w:rsid w:val="00CB1105"/>
    <w:rsid w:val="00CB32CF"/>
    <w:rsid w:val="00CB3EDB"/>
    <w:rsid w:val="00CD1D6B"/>
    <w:rsid w:val="00CD6919"/>
    <w:rsid w:val="00D11353"/>
    <w:rsid w:val="00D14055"/>
    <w:rsid w:val="00D5061D"/>
    <w:rsid w:val="00D511D4"/>
    <w:rsid w:val="00D8505D"/>
    <w:rsid w:val="00D90E27"/>
    <w:rsid w:val="00DA36EE"/>
    <w:rsid w:val="00DB5FF1"/>
    <w:rsid w:val="00DC779D"/>
    <w:rsid w:val="00DD35CE"/>
    <w:rsid w:val="00DD5660"/>
    <w:rsid w:val="00DE4413"/>
    <w:rsid w:val="00E06186"/>
    <w:rsid w:val="00E12907"/>
    <w:rsid w:val="00E24011"/>
    <w:rsid w:val="00E35763"/>
    <w:rsid w:val="00E55B55"/>
    <w:rsid w:val="00E638FE"/>
    <w:rsid w:val="00E721EB"/>
    <w:rsid w:val="00E7419B"/>
    <w:rsid w:val="00E74931"/>
    <w:rsid w:val="00E74FF3"/>
    <w:rsid w:val="00E81933"/>
    <w:rsid w:val="00EB4906"/>
    <w:rsid w:val="00ED3B00"/>
    <w:rsid w:val="00EE73F5"/>
    <w:rsid w:val="00F26E6C"/>
    <w:rsid w:val="00F375F2"/>
    <w:rsid w:val="00F43E2F"/>
    <w:rsid w:val="00F66555"/>
    <w:rsid w:val="00FB7C43"/>
    <w:rsid w:val="00FC0C93"/>
    <w:rsid w:val="00FC5441"/>
    <w:rsid w:val="00FD68EE"/>
    <w:rsid w:val="00FD6DAE"/>
    <w:rsid w:val="00FE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961AB2"/>
  <w15:docId w15:val="{D72FCEDB-A681-4ABE-9547-9689580FD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95E31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731E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85485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731E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06FEE"/>
    <w:rPr>
      <w:color w:val="0000FF"/>
      <w:u w:val="single"/>
    </w:rPr>
  </w:style>
  <w:style w:type="paragraph" w:styleId="BalloonText">
    <w:name w:val="Balloon Text"/>
    <w:basedOn w:val="Normal"/>
    <w:semiHidden/>
    <w:rsid w:val="005233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854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61D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61D43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4731E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semiHidden/>
    <w:rsid w:val="004731E6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a">
    <w:name w:val="_"/>
    <w:basedOn w:val="Normal"/>
    <w:rsid w:val="00D511D4"/>
    <w:pPr>
      <w:widowControl w:val="0"/>
      <w:ind w:left="720" w:hanging="720"/>
    </w:pPr>
    <w:rPr>
      <w:rFonts w:ascii="Times New" w:hAnsi="Times New"/>
      <w:snapToGrid w:val="0"/>
    </w:rPr>
  </w:style>
  <w:style w:type="paragraph" w:styleId="FootnoteText">
    <w:name w:val="footnote text"/>
    <w:basedOn w:val="Normal"/>
    <w:link w:val="FootnoteTextChar"/>
    <w:rsid w:val="003129C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129C8"/>
  </w:style>
  <w:style w:type="character" w:styleId="FootnoteReference">
    <w:name w:val="footnote reference"/>
    <w:basedOn w:val="DefaultParagraphFont"/>
    <w:rsid w:val="003129C8"/>
    <w:rPr>
      <w:vertAlign w:val="superscript"/>
    </w:rPr>
  </w:style>
  <w:style w:type="character" w:customStyle="1" w:styleId="Heading3Char">
    <w:name w:val="Heading 3 Char"/>
    <w:basedOn w:val="DefaultParagraphFont"/>
    <w:link w:val="Heading3"/>
    <w:rsid w:val="00D8505D"/>
    <w:rPr>
      <w:rFonts w:ascii="Arial" w:hAnsi="Arial"/>
      <w:b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D8505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85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6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924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NDOL</Company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shirley.carlson</dc:creator>
  <cp:lastModifiedBy>Chad Stevens</cp:lastModifiedBy>
  <cp:revision>27</cp:revision>
  <cp:lastPrinted>2018-08-29T14:26:00Z</cp:lastPrinted>
  <dcterms:created xsi:type="dcterms:W3CDTF">2014-11-20T19:29:00Z</dcterms:created>
  <dcterms:modified xsi:type="dcterms:W3CDTF">2022-04-06T18:18:00Z</dcterms:modified>
</cp:coreProperties>
</file>