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0AFE" w14:textId="77777777" w:rsidR="00717507" w:rsidRDefault="00717507">
      <w:pPr>
        <w:pStyle w:val="BodyText"/>
        <w:rPr>
          <w:rFonts w:ascii="Times New Roman"/>
          <w:i w:val="0"/>
          <w:sz w:val="20"/>
        </w:rPr>
      </w:pPr>
    </w:p>
    <w:p w14:paraId="71760AFF" w14:textId="77777777" w:rsidR="00717507" w:rsidRDefault="00717507">
      <w:pPr>
        <w:pStyle w:val="BodyText"/>
        <w:spacing w:before="10"/>
        <w:rPr>
          <w:rFonts w:ascii="Times New Roman"/>
          <w:i w:val="0"/>
        </w:rPr>
      </w:pPr>
    </w:p>
    <w:p w14:paraId="71760B00" w14:textId="77777777" w:rsidR="00717507" w:rsidRDefault="00717507">
      <w:pPr>
        <w:rPr>
          <w:rFonts w:ascii="Times New Roman"/>
        </w:rPr>
        <w:sectPr w:rsidR="00717507">
          <w:footerReference w:type="default" r:id="rId7"/>
          <w:type w:val="continuous"/>
          <w:pgSz w:w="15840" w:h="12240" w:orient="landscape"/>
          <w:pgMar w:top="920" w:right="1340" w:bottom="860" w:left="1300" w:header="0" w:footer="675" w:gutter="0"/>
          <w:pgNumType w:start="1"/>
          <w:cols w:space="720"/>
        </w:sectPr>
      </w:pPr>
    </w:p>
    <w:p w14:paraId="71760B01" w14:textId="77777777" w:rsidR="00717507" w:rsidRDefault="00717507">
      <w:pPr>
        <w:pStyle w:val="BodyText"/>
        <w:rPr>
          <w:rFonts w:ascii="Times New Roman"/>
          <w:i w:val="0"/>
          <w:sz w:val="18"/>
        </w:rPr>
      </w:pPr>
    </w:p>
    <w:p w14:paraId="71760B02" w14:textId="77777777" w:rsidR="00717507" w:rsidRDefault="00717507">
      <w:pPr>
        <w:pStyle w:val="BodyText"/>
        <w:rPr>
          <w:rFonts w:ascii="Times New Roman"/>
          <w:i w:val="0"/>
          <w:sz w:val="18"/>
        </w:rPr>
      </w:pPr>
    </w:p>
    <w:p w14:paraId="71760B03" w14:textId="77777777" w:rsidR="00717507" w:rsidRDefault="00717507">
      <w:pPr>
        <w:pStyle w:val="BodyText"/>
        <w:spacing w:before="8"/>
        <w:rPr>
          <w:rFonts w:ascii="Times New Roman"/>
          <w:i w:val="0"/>
          <w:sz w:val="20"/>
        </w:rPr>
      </w:pPr>
    </w:p>
    <w:p w14:paraId="71760B04" w14:textId="77777777" w:rsidR="00717507" w:rsidRDefault="00D36556">
      <w:pPr>
        <w:ind w:left="140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1760B5B" wp14:editId="71760B5C">
            <wp:simplePos x="0" y="0"/>
            <wp:positionH relativeFrom="page">
              <wp:posOffset>1543330</wp:posOffset>
            </wp:positionH>
            <wp:positionV relativeFrom="paragraph">
              <wp:posOffset>-730512</wp:posOffset>
            </wp:positionV>
            <wp:extent cx="614084" cy="614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84" cy="61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ADMINISTRATIVE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OFFICE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-2"/>
          <w:sz w:val="18"/>
        </w:rPr>
        <w:t xml:space="preserve"> PROBATION</w:t>
      </w:r>
    </w:p>
    <w:p w14:paraId="71760B05" w14:textId="77777777" w:rsidR="00717507" w:rsidRDefault="00D36556">
      <w:pPr>
        <w:pStyle w:val="Title"/>
      </w:pPr>
      <w:r>
        <w:rPr>
          <w:b w:val="0"/>
          <w:i w:val="0"/>
        </w:rPr>
        <w:br w:type="column"/>
      </w:r>
      <w:r>
        <w:t>Probation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Definition</w:t>
      </w:r>
    </w:p>
    <w:p w14:paraId="71760B06" w14:textId="77777777" w:rsidR="00717507" w:rsidRDefault="00717507">
      <w:pPr>
        <w:sectPr w:rsidR="00717507">
          <w:type w:val="continuous"/>
          <w:pgSz w:w="15840" w:h="12240" w:orient="landscape"/>
          <w:pgMar w:top="920" w:right="1340" w:bottom="860" w:left="1300" w:header="0" w:footer="675" w:gutter="0"/>
          <w:cols w:num="2" w:space="720" w:equalWidth="0">
            <w:col w:w="4290" w:space="102"/>
            <w:col w:w="8808"/>
          </w:cols>
        </w:sectPr>
      </w:pPr>
    </w:p>
    <w:p w14:paraId="71760B07" w14:textId="77777777" w:rsidR="00717507" w:rsidRDefault="00717507">
      <w:pPr>
        <w:spacing w:before="6" w:after="1"/>
        <w:rPr>
          <w:b/>
          <w:i/>
          <w:sz w:val="1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0344"/>
      </w:tblGrid>
      <w:tr w:rsidR="00717507" w14:paraId="71760B0B" w14:textId="77777777">
        <w:trPr>
          <w:trHeight w:val="587"/>
        </w:trPr>
        <w:tc>
          <w:tcPr>
            <w:tcW w:w="2606" w:type="dxa"/>
            <w:shd w:val="clear" w:color="auto" w:fill="BEBEBE"/>
          </w:tcPr>
          <w:p w14:paraId="71760B08" w14:textId="77777777" w:rsidR="00717507" w:rsidRDefault="00717507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71760B09" w14:textId="77777777" w:rsidR="00717507" w:rsidRDefault="00D3655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0344" w:type="dxa"/>
            <w:shd w:val="clear" w:color="auto" w:fill="BEBEBE"/>
          </w:tcPr>
          <w:p w14:paraId="71760B0A" w14:textId="77777777" w:rsidR="00717507" w:rsidRDefault="00D36556">
            <w:pPr>
              <w:pStyle w:val="TableParagraph"/>
              <w:tabs>
                <w:tab w:val="left" w:pos="8140"/>
                <w:tab w:val="left" w:pos="9177"/>
              </w:tabs>
              <w:spacing w:before="268" w:line="299" w:lineRule="exact"/>
              <w:ind w:left="3739"/>
              <w:rPr>
                <w:b/>
              </w:rPr>
            </w:pPr>
            <w:r>
              <w:rPr>
                <w:b/>
                <w:spacing w:val="-2"/>
                <w:sz w:val="26"/>
              </w:rPr>
              <w:t>Transportation</w:t>
            </w:r>
            <w:r>
              <w:rPr>
                <w:b/>
                <w:sz w:val="26"/>
              </w:rPr>
              <w:tab/>
            </w:r>
            <w:r>
              <w:rPr>
                <w:rFonts w:ascii="Segoe UI Symbol" w:hAnsi="Segoe UI Symbol"/>
                <w:b/>
              </w:rPr>
              <w:t>☐</w:t>
            </w:r>
            <w:r>
              <w:rPr>
                <w:rFonts w:ascii="Segoe UI Symbol" w:hAnsi="Segoe UI Symbol"/>
                <w:b/>
                <w:spacing w:val="37"/>
              </w:rPr>
              <w:t xml:space="preserve"> </w:t>
            </w:r>
            <w:r>
              <w:rPr>
                <w:b/>
                <w:spacing w:val="-2"/>
              </w:rPr>
              <w:t>Adult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37"/>
              </w:rPr>
              <w:t xml:space="preserve"> </w:t>
            </w:r>
            <w:r>
              <w:rPr>
                <w:b/>
                <w:spacing w:val="-2"/>
              </w:rPr>
              <w:t>Juvenile</w:t>
            </w:r>
          </w:p>
        </w:tc>
      </w:tr>
      <w:tr w:rsidR="00717507" w14:paraId="71760B0E" w14:textId="77777777">
        <w:trPr>
          <w:trHeight w:val="268"/>
        </w:trPr>
        <w:tc>
          <w:tcPr>
            <w:tcW w:w="2606" w:type="dxa"/>
            <w:shd w:val="clear" w:color="auto" w:fill="D9D9D9"/>
          </w:tcPr>
          <w:p w14:paraId="71760B0C" w14:textId="77777777" w:rsidR="00717507" w:rsidRDefault="00D3655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10344" w:type="dxa"/>
            <w:shd w:val="clear" w:color="auto" w:fill="D9D9D9"/>
          </w:tcPr>
          <w:p w14:paraId="71760B0D" w14:textId="77777777" w:rsidR="00717507" w:rsidRDefault="00D36556">
            <w:pPr>
              <w:pStyle w:val="TableParagraph"/>
              <w:spacing w:line="248" w:lineRule="exact"/>
            </w:pPr>
            <w:r>
              <w:rPr>
                <w:spacing w:val="-2"/>
              </w:rPr>
              <w:t>Non-Treatment</w:t>
            </w:r>
          </w:p>
        </w:tc>
      </w:tr>
      <w:tr w:rsidR="00717507" w14:paraId="71760B12" w14:textId="77777777">
        <w:trPr>
          <w:trHeight w:val="803"/>
        </w:trPr>
        <w:tc>
          <w:tcPr>
            <w:tcW w:w="2606" w:type="dxa"/>
          </w:tcPr>
          <w:p w14:paraId="71760B0F" w14:textId="77777777" w:rsidR="00717507" w:rsidRDefault="00D3655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10344" w:type="dxa"/>
          </w:tcPr>
          <w:p w14:paraId="71760B10" w14:textId="77777777" w:rsidR="00717507" w:rsidRDefault="00D36556">
            <w:pPr>
              <w:pStyle w:val="TableParagraph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occurs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Nebraska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Commission.</w:t>
            </w:r>
            <w:r>
              <w:rPr>
                <w:spacing w:val="40"/>
              </w:rPr>
              <w:t xml:space="preserve"> </w:t>
            </w:r>
            <w:r>
              <w:t>The driver or employee may need to wait with the youth and family at the identified transportation location to</w:t>
            </w:r>
          </w:p>
          <w:p w14:paraId="71760B11" w14:textId="77777777" w:rsidR="00717507" w:rsidRDefault="00D36556">
            <w:pPr>
              <w:pStyle w:val="TableParagraph"/>
              <w:spacing w:line="247" w:lineRule="exact"/>
            </w:pPr>
            <w:r>
              <w:t>supervise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round</w:t>
            </w:r>
            <w:r>
              <w:rPr>
                <w:spacing w:val="-5"/>
              </w:rPr>
              <w:t xml:space="preserve"> </w:t>
            </w:r>
            <w:r>
              <w:t>trip</w:t>
            </w:r>
            <w:r>
              <w:rPr>
                <w:spacing w:val="-7"/>
              </w:rPr>
              <w:t xml:space="preserve"> </w:t>
            </w:r>
            <w:r>
              <w:t>transports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authorized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probation/problem</w:t>
            </w:r>
            <w:r>
              <w:rPr>
                <w:spacing w:val="-3"/>
              </w:rPr>
              <w:t xml:space="preserve"> </w:t>
            </w:r>
            <w:r>
              <w:t>solving</w:t>
            </w:r>
            <w:r>
              <w:rPr>
                <w:spacing w:val="-5"/>
              </w:rPr>
              <w:t xml:space="preserve"> </w:t>
            </w:r>
            <w:r>
              <w:t>court</w:t>
            </w:r>
            <w:r>
              <w:rPr>
                <w:spacing w:val="-2"/>
              </w:rPr>
              <w:t xml:space="preserve"> officer.</w:t>
            </w:r>
          </w:p>
        </w:tc>
      </w:tr>
      <w:tr w:rsidR="00717507" w14:paraId="71760B16" w14:textId="77777777">
        <w:trPr>
          <w:trHeight w:val="537"/>
        </w:trPr>
        <w:tc>
          <w:tcPr>
            <w:tcW w:w="2606" w:type="dxa"/>
            <w:shd w:val="clear" w:color="auto" w:fill="D9D9D9"/>
          </w:tcPr>
          <w:p w14:paraId="71760B13" w14:textId="77777777" w:rsidR="00717507" w:rsidRDefault="00D3655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Facility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License</w:t>
            </w:r>
          </w:p>
        </w:tc>
        <w:tc>
          <w:tcPr>
            <w:tcW w:w="10344" w:type="dxa"/>
            <w:shd w:val="clear" w:color="auto" w:fill="D9D9D9"/>
          </w:tcPr>
          <w:p w14:paraId="71760B14" w14:textId="77777777" w:rsidR="00717507" w:rsidRDefault="00D36556">
            <w:pPr>
              <w:pStyle w:val="TableParagraph"/>
              <w:spacing w:before="1" w:line="267" w:lineRule="exact"/>
            </w:pPr>
            <w:r>
              <w:t>Agencies</w:t>
            </w:r>
            <w:r>
              <w:rPr>
                <w:spacing w:val="-8"/>
              </w:rPr>
              <w:t xml:space="preserve"> </w:t>
            </w:r>
            <w:r>
              <w:t>authorization,</w:t>
            </w:r>
            <w:r>
              <w:rPr>
                <w:spacing w:val="-5"/>
              </w:rPr>
              <w:t xml:space="preserve"> </w:t>
            </w:r>
            <w:r>
              <w:t>oversight,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insurance</w:t>
            </w:r>
            <w:r>
              <w:rPr>
                <w:spacing w:val="-7"/>
              </w:rPr>
              <w:t xml:space="preserve"> </w:t>
            </w:r>
            <w:r>
              <w:t>coverage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Nebraska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Commission</w:t>
            </w:r>
          </w:p>
          <w:p w14:paraId="71760B15" w14:textId="77777777" w:rsidR="00717507" w:rsidRDefault="00D36556">
            <w:pPr>
              <w:pStyle w:val="TableParagraph"/>
              <w:spacing w:line="248" w:lineRule="exact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service.</w:t>
            </w:r>
          </w:p>
        </w:tc>
      </w:tr>
      <w:tr w:rsidR="00717507" w14:paraId="71760B1B" w14:textId="77777777">
        <w:trPr>
          <w:trHeight w:val="2161"/>
        </w:trPr>
        <w:tc>
          <w:tcPr>
            <w:tcW w:w="2606" w:type="dxa"/>
          </w:tcPr>
          <w:p w14:paraId="71760B17" w14:textId="77777777" w:rsidR="00717507" w:rsidRDefault="00D3655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10344" w:type="dxa"/>
          </w:tcPr>
          <w:p w14:paraId="71760B18" w14:textId="36733CC7" w:rsidR="00717507" w:rsidRDefault="00D36556">
            <w:pPr>
              <w:pStyle w:val="TableParagraph"/>
              <w:ind w:left="2" w:right="153"/>
            </w:pPr>
            <w:r>
              <w:t>Secure transportation-the company shall utilize a vehicle equipped to perform this type of transport, caged vehicle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safety locks.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drivers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trained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2"/>
              </w:rPr>
              <w:t xml:space="preserve"> </w:t>
            </w:r>
            <w:r>
              <w:t>restraints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include leg shackles, waist chains and handcuffs. </w:t>
            </w:r>
          </w:p>
          <w:p w14:paraId="71760B19" w14:textId="77777777" w:rsidR="00717507" w:rsidRDefault="00717507">
            <w:pPr>
              <w:pStyle w:val="TableParagraph"/>
              <w:spacing w:before="3"/>
              <w:ind w:left="0"/>
              <w:rPr>
                <w:b/>
                <w:i/>
                <w:sz w:val="21"/>
              </w:rPr>
            </w:pPr>
          </w:p>
          <w:p w14:paraId="71760B1A" w14:textId="77777777" w:rsidR="00717507" w:rsidRDefault="00D36556">
            <w:pPr>
              <w:pStyle w:val="TableParagraph"/>
              <w:spacing w:line="270" w:lineRule="atLeast"/>
              <w:ind w:left="2"/>
            </w:pPr>
            <w:r>
              <w:t>Community-based</w:t>
            </w:r>
            <w:r>
              <w:rPr>
                <w:spacing w:val="-5"/>
              </w:rPr>
              <w:t xml:space="preserve"> </w:t>
            </w:r>
            <w:r>
              <w:t>transportation</w:t>
            </w:r>
            <w:r>
              <w:rPr>
                <w:spacing w:val="-5"/>
              </w:rPr>
              <w:t xml:space="preserve"> </w:t>
            </w:r>
            <w:r>
              <w:t>(non-secure)-This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transportation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special equipment or mechanical restraints.</w:t>
            </w:r>
            <w:r>
              <w:rPr>
                <w:spacing w:val="40"/>
              </w:rPr>
              <w:t xml:space="preserve"> </w:t>
            </w:r>
            <w:r>
              <w:t>Community-based transportation shall be utilized for youth in community settings or when a youth is leaving a secure facility to a least restrictive environment.</w:t>
            </w:r>
          </w:p>
        </w:tc>
      </w:tr>
      <w:tr w:rsidR="00717507" w14:paraId="71760B2A" w14:textId="77777777">
        <w:trPr>
          <w:trHeight w:val="3760"/>
        </w:trPr>
        <w:tc>
          <w:tcPr>
            <w:tcW w:w="2606" w:type="dxa"/>
            <w:shd w:val="clear" w:color="auto" w:fill="D9D9D9"/>
          </w:tcPr>
          <w:p w14:paraId="71760B1C" w14:textId="77777777" w:rsidR="00717507" w:rsidRDefault="00D3655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  <w:tc>
          <w:tcPr>
            <w:tcW w:w="10344" w:type="dxa"/>
            <w:shd w:val="clear" w:color="auto" w:fill="D9D9D9"/>
          </w:tcPr>
          <w:p w14:paraId="71760B1D" w14:textId="77777777" w:rsidR="00717507" w:rsidRDefault="00D3655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68" w:lineRule="exact"/>
              <w:ind w:hanging="361"/>
            </w:pPr>
            <w:r>
              <w:rPr>
                <w:spacing w:val="-2"/>
              </w:rPr>
              <w:t>Safety</w:t>
            </w:r>
          </w:p>
          <w:p w14:paraId="71760B1E" w14:textId="77777777" w:rsidR="00717507" w:rsidRDefault="00D36556">
            <w:pPr>
              <w:pStyle w:val="TableParagraph"/>
            </w:pPr>
            <w:r>
              <w:t>Safety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paramount.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must:</w:t>
            </w:r>
          </w:p>
          <w:p w14:paraId="71760B1F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spacing w:line="267" w:lineRule="exact"/>
            </w:pP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safe,</w:t>
            </w:r>
            <w:r>
              <w:rPr>
                <w:spacing w:val="-6"/>
              </w:rPr>
              <w:t xml:space="preserve"> </w:t>
            </w:r>
            <w:r>
              <w:t>reliable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  <w:p w14:paraId="71760B20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spacing w:line="267" w:lineRule="exact"/>
            </w:pPr>
            <w:r>
              <w:t>Retain</w:t>
            </w:r>
            <w:r>
              <w:rPr>
                <w:spacing w:val="-6"/>
              </w:rPr>
              <w:t xml:space="preserve"> </w:t>
            </w:r>
            <w:r>
              <w:t>adequate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insurance</w:t>
            </w:r>
          </w:p>
          <w:p w14:paraId="71760B21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drivers</w:t>
            </w:r>
          </w:p>
          <w:p w14:paraId="71760B22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spacing w:before="1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consistent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prompt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schedules</w:t>
            </w:r>
          </w:p>
          <w:p w14:paraId="71760B23" w14:textId="77777777" w:rsidR="00717507" w:rsidRDefault="00D36556">
            <w:pPr>
              <w:pStyle w:val="TableParagraph"/>
              <w:numPr>
                <w:ilvl w:val="2"/>
                <w:numId w:val="5"/>
              </w:numPr>
              <w:tabs>
                <w:tab w:val="left" w:pos="1185"/>
                <w:tab w:val="left" w:pos="1186"/>
              </w:tabs>
            </w:pPr>
            <w:r>
              <w:t>Enables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picked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scheduled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arrive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destination</w:t>
            </w:r>
          </w:p>
          <w:p w14:paraId="71760B24" w14:textId="77777777" w:rsidR="00717507" w:rsidRDefault="00D36556">
            <w:pPr>
              <w:pStyle w:val="TableParagraph"/>
              <w:numPr>
                <w:ilvl w:val="2"/>
                <w:numId w:val="5"/>
              </w:numPr>
              <w:tabs>
                <w:tab w:val="left" w:pos="1186"/>
              </w:tabs>
            </w:pPr>
            <w:r>
              <w:t>Common</w:t>
            </w:r>
            <w:r>
              <w:rPr>
                <w:spacing w:val="-5"/>
              </w:rPr>
              <w:t xml:space="preserve"> </w:t>
            </w:r>
            <w:r>
              <w:t>pick-up</w:t>
            </w:r>
            <w:r>
              <w:rPr>
                <w:spacing w:val="-3"/>
              </w:rPr>
              <w:t xml:space="preserve"> </w:t>
            </w:r>
            <w:r>
              <w:t>locations,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school,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easy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access</w:t>
            </w:r>
          </w:p>
          <w:p w14:paraId="71760B25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secure</w:t>
            </w:r>
            <w:r>
              <w:rPr>
                <w:spacing w:val="-6"/>
              </w:rPr>
              <w:t xml:space="preserve"> </w:t>
            </w:r>
            <w:r>
              <w:t>transportation,</w:t>
            </w:r>
            <w:r>
              <w:rPr>
                <w:spacing w:val="-6"/>
              </w:rPr>
              <w:t xml:space="preserve"> </w:t>
            </w:r>
            <w:r>
              <w:t>drivers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trained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restraints</w:t>
            </w:r>
          </w:p>
          <w:p w14:paraId="71760B26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26"/>
              </w:tabs>
              <w:spacing w:before="1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belongings,</w:t>
            </w:r>
            <w:r>
              <w:rPr>
                <w:spacing w:val="-4"/>
              </w:rPr>
              <w:t xml:space="preserve"> </w:t>
            </w:r>
            <w:r>
              <w:t>specifically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medication</w:t>
            </w:r>
          </w:p>
          <w:p w14:paraId="71760B27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ind w:right="291" w:hanging="360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line-of-site</w:t>
            </w:r>
            <w:r>
              <w:rPr>
                <w:spacing w:val="-4"/>
              </w:rPr>
              <w:t xml:space="preserve"> </w:t>
            </w: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possible.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restroom</w:t>
            </w:r>
            <w:r>
              <w:rPr>
                <w:spacing w:val="-3"/>
              </w:rPr>
              <w:t xml:space="preserve"> </w:t>
            </w:r>
            <w:r>
              <w:t>stops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needed,</w:t>
            </w:r>
            <w:r>
              <w:rPr>
                <w:spacing w:val="-2"/>
              </w:rPr>
              <w:t xml:space="preserve"> </w:t>
            </w:r>
            <w:r>
              <w:t>preference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to police stations, probation offices and rest areas over gas stations and stores.</w:t>
            </w:r>
          </w:p>
          <w:p w14:paraId="71760B28" w14:textId="77777777" w:rsidR="00717507" w:rsidRDefault="00D36556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spacing w:line="267" w:lineRule="exact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transported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destination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them.</w:t>
            </w:r>
          </w:p>
          <w:p w14:paraId="71760B29" w14:textId="77777777" w:rsidR="00717507" w:rsidRDefault="00D3655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52" w:lineRule="exact"/>
              <w:ind w:hanging="361"/>
            </w:pPr>
            <w:r>
              <w:rPr>
                <w:spacing w:val="-2"/>
              </w:rPr>
              <w:t>Referrals</w:t>
            </w:r>
          </w:p>
        </w:tc>
      </w:tr>
    </w:tbl>
    <w:p w14:paraId="71760B2B" w14:textId="148140FF" w:rsidR="00717507" w:rsidRDefault="005C299F">
      <w:pPr>
        <w:spacing w:before="2"/>
        <w:rPr>
          <w:b/>
          <w:i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71760B5D" wp14:editId="73D6DA4A">
                <wp:simplePos x="0" y="0"/>
                <wp:positionH relativeFrom="page">
                  <wp:posOffset>895985</wp:posOffset>
                </wp:positionH>
                <wp:positionV relativeFrom="paragraph">
                  <wp:posOffset>217805</wp:posOffset>
                </wp:positionV>
                <wp:extent cx="8266430" cy="6350"/>
                <wp:effectExtent l="0" t="0" r="0" b="0"/>
                <wp:wrapTopAndBottom/>
                <wp:docPr id="9375902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643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73CE6" id="docshape3" o:spid="_x0000_s1026" style="position:absolute;margin-left:70.55pt;margin-top:17.15pt;width:650.9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zU5wEAALMDAAAOAAAAZHJzL2Uyb0RvYy54bWysU9tu2zAMfR+wfxD0vjhJ06w14hRFgg4D&#10;ugvQ9QMYWbaFyaJGKXGyrx+lpGmwvRWDAUEUxaNzyOPF3b63YqcpGHSVnIzGUminsDaureTzj4cP&#10;N1KECK4Gi05X8qCDvFu+f7cYfKmn2KGtNQkGcaEcfCW7GH1ZFEF1uocwQq8dJxukHiKH1BY1wcDo&#10;vS2m4/G8GJBqT6h0CHy6PiblMuM3jVbxW9MEHYWtJHOLeaW8btJaLBdQtgS+M+pEA97Aogfj+NEz&#10;1BoiiC2Zf6B6owgDNnGksC+waYzSWQOrmYz/UvPUgddZCzcn+HObwv+DVV93T/47JerBP6L6GYTD&#10;VQeu1fdEOHQaan5ukhpVDD6U54IUBC4Vm+EL1jxa2EbMPdg31CdAVif2udWHc6v1PgrFhzfT+Xx2&#10;xRNRnJtfXedJFFC+1HoK8ZPGXqRNJYkHmbFh9xhi4gLly5XMHa2pH4y1OaB2s7IkdsBDX9+mL9Nn&#10;iZfXrEuXHaayI2I6ySKTrmShUG6wPrBGwqNz2Om86ZB+SzGwayoZfm2BtBT2s+M+3U5ms2SzHMyu&#10;P045oMvM5jIDTjFUJaMUx+0qHq259WTajl+aZNEO77m3jcnCX1mdyLIzcj9OLk7Wu4zzrdd/bfkH&#10;AAD//wMAUEsDBBQABgAIAAAAIQDreVin4gAAAAoBAAAPAAAAZHJzL2Rvd25yZXYueG1sTI9NT8Mw&#10;DIbvSPyHyEhcEEu7lq/SdCoV7IKEtIGQuGWt11Y0TkmyrfDr8U5wfO1Hrx/ni8kMYo/O95YUxLMI&#10;BFJtm55aBW+vT5e3IHzQ1OjBEir4Rg+L4vQk11ljD7TC/Tq0gkvIZ1pBF8KYSenrDo32Mzsi8W5r&#10;ndGBo2tl4/SBy80g51F0LY3uiS90esSqw/pzvTMKXj5ull+l+zHP74/bi2VZPSS+Wil1fjaV9yAC&#10;TuEPhqM+q0PBThu7o8aLgXMax4wqSNIExBFI0/kdiA1PrhKQRS7/v1D8AgAA//8DAFBLAQItABQA&#10;BgAIAAAAIQC2gziS/gAAAOEBAAATAAAAAAAAAAAAAAAAAAAAAABbQ29udGVudF9UeXBlc10ueG1s&#10;UEsBAi0AFAAGAAgAAAAhADj9If/WAAAAlAEAAAsAAAAAAAAAAAAAAAAALwEAAF9yZWxzLy5yZWxz&#10;UEsBAi0AFAAGAAgAAAAhAIhErNTnAQAAswMAAA4AAAAAAAAAAAAAAAAALgIAAGRycy9lMm9Eb2Mu&#10;eG1sUEsBAi0AFAAGAAgAAAAhAOt5WKf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1760B2C" w14:textId="77777777" w:rsidR="00717507" w:rsidRDefault="00717507">
      <w:pPr>
        <w:rPr>
          <w:sz w:val="26"/>
        </w:rPr>
        <w:sectPr w:rsidR="00717507">
          <w:type w:val="continuous"/>
          <w:pgSz w:w="15840" w:h="12240" w:orient="landscape"/>
          <w:pgMar w:top="920" w:right="1340" w:bottom="860" w:left="1300" w:header="0" w:footer="675" w:gutter="0"/>
          <w:cols w:space="720"/>
        </w:sectPr>
      </w:pPr>
    </w:p>
    <w:p w14:paraId="71760B2D" w14:textId="77777777" w:rsidR="00717507" w:rsidRDefault="00717507">
      <w:pPr>
        <w:spacing w:before="11"/>
        <w:rPr>
          <w:b/>
          <w:i/>
          <w:sz w:val="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0344"/>
      </w:tblGrid>
      <w:tr w:rsidR="00717507" w14:paraId="71760B3E" w14:textId="77777777">
        <w:trPr>
          <w:trHeight w:val="5370"/>
        </w:trPr>
        <w:tc>
          <w:tcPr>
            <w:tcW w:w="2606" w:type="dxa"/>
            <w:shd w:val="clear" w:color="auto" w:fill="D9D9D9"/>
          </w:tcPr>
          <w:p w14:paraId="71760B2E" w14:textId="77777777" w:rsidR="00717507" w:rsidRDefault="007175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44" w:type="dxa"/>
            <w:shd w:val="clear" w:color="auto" w:fill="D9D9D9"/>
          </w:tcPr>
          <w:p w14:paraId="71760B2F" w14:textId="77777777" w:rsidR="00717507" w:rsidRDefault="00D3655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94"/>
            </w:pPr>
            <w:r>
              <w:t>Once</w:t>
            </w:r>
            <w:r>
              <w:rPr>
                <w:spacing w:val="-2"/>
              </w:rPr>
              <w:t xml:space="preserve"> </w:t>
            </w: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confirmed,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referral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scheduling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facilitated electronically through the Registered Service Provider’s (RSP) site</w:t>
            </w:r>
          </w:p>
          <w:p w14:paraId="71760B30" w14:textId="77777777" w:rsidR="00717507" w:rsidRDefault="00D36556">
            <w:pPr>
              <w:pStyle w:val="TableParagraph"/>
              <w:numPr>
                <w:ilvl w:val="1"/>
                <w:numId w:val="4"/>
              </w:numPr>
              <w:tabs>
                <w:tab w:val="left" w:pos="1185"/>
                <w:tab w:val="left" w:pos="1186"/>
              </w:tabs>
            </w:pPr>
            <w:r>
              <w:t>Utilization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RSP’s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RSP</w:t>
            </w:r>
            <w:r>
              <w:rPr>
                <w:spacing w:val="-3"/>
              </w:rPr>
              <w:t xml:space="preserve"> </w:t>
            </w:r>
            <w:r>
              <w:t>manual,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RSP’s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Toolbox.</w:t>
            </w:r>
          </w:p>
          <w:p w14:paraId="71760B31" w14:textId="77777777" w:rsidR="00717507" w:rsidRDefault="00D3655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249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active,</w:t>
            </w:r>
            <w:r>
              <w:rPr>
                <w:spacing w:val="-2"/>
              </w:rPr>
              <w:t xml:space="preserve"> </w:t>
            </w:r>
            <w:r>
              <w:t>on-going</w:t>
            </w:r>
            <w:r>
              <w:rPr>
                <w:spacing w:val="-3"/>
              </w:rPr>
              <w:t xml:space="preserve"> </w:t>
            </w:r>
            <w:r>
              <w:t>transportation</w:t>
            </w:r>
            <w:r>
              <w:rPr>
                <w:spacing w:val="-3"/>
              </w:rPr>
              <w:t xml:space="preserve"> </w:t>
            </w:r>
            <w:r>
              <w:t>requests,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referral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authorization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RSP’s site each month</w:t>
            </w:r>
          </w:p>
          <w:p w14:paraId="71760B32" w14:textId="77777777" w:rsidR="00717507" w:rsidRDefault="00D3655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7" w:lineRule="exact"/>
              <w:ind w:hanging="361"/>
            </w:pPr>
            <w:r>
              <w:rPr>
                <w:spacing w:val="-2"/>
              </w:rPr>
              <w:t>Communication</w:t>
            </w:r>
          </w:p>
          <w:p w14:paraId="71760B33" w14:textId="77777777" w:rsidR="00717507" w:rsidRDefault="00D36556">
            <w:pPr>
              <w:pStyle w:val="TableParagraph"/>
            </w:pPr>
            <w:r>
              <w:t>Open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collaborative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probation/problem</w:t>
            </w:r>
            <w:r>
              <w:rPr>
                <w:spacing w:val="-2"/>
              </w:rPr>
              <w:t xml:space="preserve"> </w:t>
            </w:r>
            <w:r>
              <w:t>solving</w:t>
            </w:r>
            <w:r>
              <w:rPr>
                <w:spacing w:val="-6"/>
              </w:rPr>
              <w:t xml:space="preserve"> </w:t>
            </w:r>
            <w:r>
              <w:t>court</w:t>
            </w:r>
            <w:r>
              <w:rPr>
                <w:spacing w:val="-2"/>
              </w:rPr>
              <w:t xml:space="preserve"> </w:t>
            </w:r>
            <w:r>
              <w:t>personnel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 transportation provider is necessary for effective service delivery.</w:t>
            </w:r>
          </w:p>
          <w:p w14:paraId="71760B34" w14:textId="77777777" w:rsidR="00717507" w:rsidRDefault="00D36556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transportation</w:t>
            </w:r>
            <w:r>
              <w:rPr>
                <w:spacing w:val="-8"/>
              </w:rPr>
              <w:t xml:space="preserve"> </w:t>
            </w:r>
            <w:r>
              <w:t>agency/driver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notify</w:t>
            </w:r>
            <w:r>
              <w:rPr>
                <w:spacing w:val="-6"/>
              </w:rPr>
              <w:t xml:space="preserve"> </w:t>
            </w:r>
            <w:r>
              <w:t>probation/problem</w:t>
            </w:r>
            <w:r>
              <w:rPr>
                <w:spacing w:val="-7"/>
              </w:rPr>
              <w:t xml:space="preserve"> </w:t>
            </w:r>
            <w:r>
              <w:t>solving</w:t>
            </w:r>
            <w:r>
              <w:rPr>
                <w:spacing w:val="-7"/>
              </w:rPr>
              <w:t xml:space="preserve"> </w:t>
            </w:r>
            <w:r>
              <w:t>personnel</w:t>
            </w:r>
            <w:r>
              <w:rPr>
                <w:spacing w:val="-8"/>
              </w:rPr>
              <w:t xml:space="preserve"> </w:t>
            </w:r>
            <w:r>
              <w:t>immediately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if:</w:t>
            </w:r>
          </w:p>
          <w:p w14:paraId="71760B35" w14:textId="77777777" w:rsidR="00717507" w:rsidRDefault="00D36556">
            <w:pPr>
              <w:pStyle w:val="TableParagraph"/>
              <w:numPr>
                <w:ilvl w:val="2"/>
                <w:numId w:val="3"/>
              </w:numPr>
              <w:tabs>
                <w:tab w:val="left" w:pos="1185"/>
                <w:tab w:val="left" w:pos="1186"/>
              </w:tabs>
            </w:pPr>
            <w:r>
              <w:t>Concerning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arising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scheduled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transport</w:t>
            </w:r>
          </w:p>
          <w:p w14:paraId="71760B36" w14:textId="77777777" w:rsidR="00717507" w:rsidRDefault="00D36556">
            <w:pPr>
              <w:pStyle w:val="TableParagraph"/>
              <w:numPr>
                <w:ilvl w:val="2"/>
                <w:numId w:val="3"/>
              </w:numPr>
              <w:tabs>
                <w:tab w:val="left" w:pos="1186"/>
              </w:tabs>
            </w:pPr>
            <w:r>
              <w:t>Changes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transportation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availability</w:t>
            </w:r>
          </w:p>
          <w:p w14:paraId="71760B37" w14:textId="77777777" w:rsidR="00717507" w:rsidRDefault="00D36556">
            <w:pPr>
              <w:pStyle w:val="TableParagraph"/>
              <w:numPr>
                <w:ilvl w:val="2"/>
                <w:numId w:val="3"/>
              </w:numPr>
              <w:tabs>
                <w:tab w:val="left" w:pos="1237"/>
              </w:tabs>
              <w:ind w:left="1236" w:hanging="412"/>
            </w:pPr>
            <w:r>
              <w:t>Miscellaneous</w:t>
            </w:r>
            <w:r>
              <w:rPr>
                <w:spacing w:val="-9"/>
              </w:rPr>
              <w:t xml:space="preserve"> </w:t>
            </w:r>
            <w:r>
              <w:t>issues</w:t>
            </w:r>
            <w:r>
              <w:rPr>
                <w:spacing w:val="-8"/>
              </w:rPr>
              <w:t xml:space="preserve"> </w:t>
            </w:r>
            <w:r>
              <w:t>concerning</w:t>
            </w:r>
            <w:r>
              <w:rPr>
                <w:spacing w:val="-7"/>
              </w:rPr>
              <w:t xml:space="preserve"> </w:t>
            </w:r>
            <w:r>
              <w:t>probation/problem</w:t>
            </w:r>
            <w:r>
              <w:rPr>
                <w:spacing w:val="-9"/>
              </w:rPr>
              <w:t xml:space="preserve"> </w:t>
            </w:r>
            <w:r>
              <w:t>solving</w:t>
            </w:r>
            <w:r>
              <w:rPr>
                <w:spacing w:val="-9"/>
              </w:rPr>
              <w:t xml:space="preserve"> </w:t>
            </w:r>
            <w:r>
              <w:t>court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processes</w:t>
            </w:r>
          </w:p>
          <w:p w14:paraId="71760B38" w14:textId="77777777" w:rsidR="00717507" w:rsidRDefault="00D3655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hanging="361"/>
            </w:pPr>
            <w:r>
              <w:t>Response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Missed</w:t>
            </w:r>
            <w:r>
              <w:rPr>
                <w:spacing w:val="-5"/>
              </w:rPr>
              <w:t xml:space="preserve"> </w:t>
            </w:r>
            <w:r>
              <w:t>Scheduled</w:t>
            </w:r>
            <w:r>
              <w:rPr>
                <w:spacing w:val="-6"/>
              </w:rPr>
              <w:t xml:space="preserve"> </w:t>
            </w:r>
            <w:r>
              <w:t>Transportation</w:t>
            </w:r>
            <w:r>
              <w:rPr>
                <w:spacing w:val="-6"/>
              </w:rPr>
              <w:t xml:space="preserve"> </w:t>
            </w:r>
            <w:r>
              <w:t>(“No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Show”)</w:t>
            </w:r>
          </w:p>
          <w:p w14:paraId="71760B39" w14:textId="77777777" w:rsidR="00717507" w:rsidRDefault="00D36556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1"/>
            </w:pPr>
            <w:r>
              <w:t>Upon</w:t>
            </w:r>
            <w:r>
              <w:rPr>
                <w:spacing w:val="-6"/>
              </w:rPr>
              <w:t xml:space="preserve"> </w:t>
            </w:r>
            <w:r>
              <w:t>arrival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pick-up</w:t>
            </w:r>
            <w:r>
              <w:rPr>
                <w:spacing w:val="-7"/>
              </w:rPr>
              <w:t xml:space="preserve"> </w:t>
            </w:r>
            <w:r>
              <w:t>location,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transportation</w:t>
            </w:r>
            <w:r>
              <w:rPr>
                <w:spacing w:val="-6"/>
              </w:rPr>
              <w:t xml:space="preserve"> </w:t>
            </w:r>
            <w:r>
              <w:t>agency/driver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will:</w:t>
            </w:r>
          </w:p>
          <w:p w14:paraId="71760B3A" w14:textId="77777777" w:rsidR="00717507" w:rsidRDefault="00D36556">
            <w:pPr>
              <w:pStyle w:val="TableParagraph"/>
              <w:numPr>
                <w:ilvl w:val="2"/>
                <w:numId w:val="2"/>
              </w:numPr>
              <w:tabs>
                <w:tab w:val="left" w:pos="1185"/>
                <w:tab w:val="left" w:pos="1186"/>
              </w:tabs>
            </w:pPr>
            <w:r>
              <w:t>Notify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arrived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including:</w:t>
            </w:r>
          </w:p>
          <w:p w14:paraId="71760B3B" w14:textId="77777777" w:rsidR="00717507" w:rsidRDefault="00D36556">
            <w:pPr>
              <w:pStyle w:val="TableParagraph"/>
              <w:numPr>
                <w:ilvl w:val="3"/>
                <w:numId w:val="2"/>
              </w:numPr>
              <w:tabs>
                <w:tab w:val="left" w:pos="1546"/>
              </w:tabs>
              <w:spacing w:line="267" w:lineRule="exact"/>
            </w:pPr>
            <w:r>
              <w:t>Honk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call</w:t>
            </w:r>
            <w:r>
              <w:rPr>
                <w:spacing w:val="-6"/>
              </w:rPr>
              <w:t xml:space="preserve"> </w:t>
            </w:r>
            <w:r>
              <w:t>youth’s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</w:t>
            </w:r>
          </w:p>
          <w:p w14:paraId="71760B3C" w14:textId="77777777" w:rsidR="00717507" w:rsidRDefault="00D36556">
            <w:pPr>
              <w:pStyle w:val="TableParagraph"/>
              <w:numPr>
                <w:ilvl w:val="2"/>
                <w:numId w:val="2"/>
              </w:numPr>
              <w:tabs>
                <w:tab w:val="left" w:pos="1186"/>
              </w:tabs>
              <w:ind w:right="427" w:hanging="360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received,</w:t>
            </w:r>
            <w:r>
              <w:rPr>
                <w:spacing w:val="-4"/>
              </w:rPr>
              <w:t xml:space="preserve"> </w:t>
            </w:r>
            <w:r>
              <w:t>wait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minutes</w:t>
            </w:r>
            <w:r>
              <w:rPr>
                <w:spacing w:val="-4"/>
              </w:rPr>
              <w:t xml:space="preserve"> </w:t>
            </w:r>
            <w:r>
              <w:t>beyond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pick-up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the youth an opportunity to acknowledge the transportation</w:t>
            </w:r>
          </w:p>
          <w:p w14:paraId="71760B3D" w14:textId="77777777" w:rsidR="00717507" w:rsidRDefault="00D36556">
            <w:pPr>
              <w:pStyle w:val="TableParagraph"/>
              <w:numPr>
                <w:ilvl w:val="3"/>
                <w:numId w:val="2"/>
              </w:numPr>
              <w:tabs>
                <w:tab w:val="left" w:pos="1546"/>
              </w:tabs>
              <w:spacing w:line="270" w:lineRule="atLeast"/>
              <w:ind w:right="485" w:hanging="360"/>
            </w:pPr>
            <w:r>
              <w:t>Notify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probation/problem</w:t>
            </w:r>
            <w:r>
              <w:rPr>
                <w:spacing w:val="-3"/>
              </w:rPr>
              <w:t xml:space="preserve"> </w:t>
            </w:r>
            <w:r>
              <w:t>solving</w:t>
            </w:r>
            <w:r>
              <w:rPr>
                <w:spacing w:val="-3"/>
              </w:rPr>
              <w:t xml:space="preserve"> </w:t>
            </w:r>
            <w:r>
              <w:t>court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missed</w:t>
            </w:r>
            <w:r>
              <w:rPr>
                <w:spacing w:val="-3"/>
              </w:rPr>
              <w:t xml:space="preserve"> </w:t>
            </w:r>
            <w:r>
              <w:t>scheduled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24 hours via the registered service provider site</w:t>
            </w:r>
          </w:p>
        </w:tc>
      </w:tr>
      <w:tr w:rsidR="00717507" w14:paraId="71760B42" w14:textId="77777777">
        <w:trPr>
          <w:trHeight w:val="535"/>
        </w:trPr>
        <w:tc>
          <w:tcPr>
            <w:tcW w:w="2606" w:type="dxa"/>
          </w:tcPr>
          <w:p w14:paraId="71760B3F" w14:textId="77777777" w:rsidR="00717507" w:rsidRDefault="00D3655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Frequency</w:t>
            </w:r>
          </w:p>
        </w:tc>
        <w:tc>
          <w:tcPr>
            <w:tcW w:w="10344" w:type="dxa"/>
          </w:tcPr>
          <w:p w14:paraId="71760B40" w14:textId="77777777" w:rsidR="00717507" w:rsidRDefault="00D36556">
            <w:pPr>
              <w:pStyle w:val="TableParagraph"/>
              <w:spacing w:line="266" w:lineRule="exact"/>
            </w:pPr>
            <w:r>
              <w:t>Varies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probation/problem</w:t>
            </w:r>
            <w:r>
              <w:rPr>
                <w:spacing w:val="-3"/>
              </w:rPr>
              <w:t xml:space="preserve"> </w:t>
            </w:r>
            <w:r>
              <w:t>solving</w:t>
            </w:r>
            <w:r>
              <w:rPr>
                <w:spacing w:val="-4"/>
              </w:rPr>
              <w:t xml:space="preserve"> </w:t>
            </w:r>
            <w:r>
              <w:t>court</w:t>
            </w:r>
            <w:r>
              <w:rPr>
                <w:spacing w:val="-2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and</w:t>
            </w:r>
          </w:p>
          <w:p w14:paraId="71760B41" w14:textId="77777777" w:rsidR="00717507" w:rsidRDefault="00D36556">
            <w:pPr>
              <w:pStyle w:val="TableParagraph"/>
              <w:spacing w:line="249" w:lineRule="exact"/>
            </w:pPr>
            <w:r>
              <w:t>court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order.</w:t>
            </w:r>
          </w:p>
        </w:tc>
      </w:tr>
      <w:tr w:rsidR="00717507" w14:paraId="71760B45" w14:textId="77777777">
        <w:trPr>
          <w:trHeight w:val="268"/>
        </w:trPr>
        <w:tc>
          <w:tcPr>
            <w:tcW w:w="2606" w:type="dxa"/>
            <w:shd w:val="clear" w:color="auto" w:fill="D9D9D9"/>
          </w:tcPr>
          <w:p w14:paraId="71760B43" w14:textId="77777777" w:rsidR="00717507" w:rsidRDefault="00D3655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10344" w:type="dxa"/>
            <w:shd w:val="clear" w:color="auto" w:fill="D9D9D9"/>
          </w:tcPr>
          <w:p w14:paraId="71760B44" w14:textId="77777777" w:rsidR="00717507" w:rsidRDefault="00D36556">
            <w:pPr>
              <w:pStyle w:val="TableParagraph"/>
              <w:spacing w:line="248" w:lineRule="exact"/>
            </w:pPr>
            <w:r>
              <w:rPr>
                <w:spacing w:val="-5"/>
              </w:rPr>
              <w:t>N/A</w:t>
            </w:r>
          </w:p>
        </w:tc>
      </w:tr>
      <w:tr w:rsidR="00717507" w14:paraId="71760B4A" w14:textId="77777777">
        <w:trPr>
          <w:trHeight w:val="1914"/>
        </w:trPr>
        <w:tc>
          <w:tcPr>
            <w:tcW w:w="2606" w:type="dxa"/>
          </w:tcPr>
          <w:p w14:paraId="71760B46" w14:textId="77777777" w:rsidR="00717507" w:rsidRDefault="00D3655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Staffing</w:t>
            </w:r>
          </w:p>
        </w:tc>
        <w:tc>
          <w:tcPr>
            <w:tcW w:w="10344" w:type="dxa"/>
          </w:tcPr>
          <w:p w14:paraId="71760B47" w14:textId="77777777" w:rsidR="00717507" w:rsidRDefault="00D3655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193"/>
            </w:pPr>
            <w:r>
              <w:t>Preferred</w:t>
            </w:r>
            <w:r>
              <w:rPr>
                <w:spacing w:val="-1"/>
              </w:rPr>
              <w:t xml:space="preserve"> </w:t>
            </w:r>
            <w:r>
              <w:t>that youth</w:t>
            </w:r>
            <w:r>
              <w:rPr>
                <w:spacing w:val="-1"/>
              </w:rPr>
              <w:t xml:space="preserve"> </w:t>
            </w:r>
            <w:r>
              <w:t>are transported</w:t>
            </w:r>
            <w:r>
              <w:rPr>
                <w:spacing w:val="-1"/>
              </w:rPr>
              <w:t xml:space="preserve"> </w:t>
            </w:r>
            <w:r>
              <w:t>individually in</w:t>
            </w:r>
            <w:r>
              <w:rPr>
                <w:spacing w:val="-1"/>
              </w:rPr>
              <w:t xml:space="preserve"> </w:t>
            </w:r>
            <w:r>
              <w:t>the vehicle, however, if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 an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by the company to have multiple youth in</w:t>
            </w:r>
            <w:r>
              <w:rPr>
                <w:spacing w:val="-1"/>
              </w:rPr>
              <w:t xml:space="preserve"> </w:t>
            </w:r>
            <w:r>
              <w:t>a vehicle, the probation/problem solving court officer that have arranged the transports shall be notified so that appropriate information (i.e. gender differences,</w:t>
            </w:r>
            <w:r>
              <w:rPr>
                <w:spacing w:val="40"/>
              </w:rPr>
              <w:t xml:space="preserve"> </w:t>
            </w:r>
            <w:r>
              <w:t>history related to aggression</w:t>
            </w:r>
            <w:r>
              <w:rPr>
                <w:spacing w:val="-3"/>
              </w:rPr>
              <w:t xml:space="preserve"> </w:t>
            </w:r>
            <w:r>
              <w:t>(verbal,</w:t>
            </w:r>
            <w:r>
              <w:rPr>
                <w:spacing w:val="-4"/>
              </w:rPr>
              <w:t xml:space="preserve"> </w:t>
            </w:r>
            <w:r>
              <w:t>physical)</w:t>
            </w:r>
            <w:r>
              <w:rPr>
                <w:spacing w:val="-2"/>
              </w:rPr>
              <w:t xml:space="preserve"> </w:t>
            </w:r>
            <w:r>
              <w:t>etc.)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opportunity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safe transport to occur.</w:t>
            </w:r>
          </w:p>
          <w:p w14:paraId="71760B48" w14:textId="77777777" w:rsidR="00717507" w:rsidRDefault="00D3655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9" w:lineRule="exact"/>
              <w:ind w:left="357" w:hanging="253"/>
            </w:pPr>
            <w:r>
              <w:t>Drivers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passed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defensive</w:t>
            </w:r>
            <w:r>
              <w:rPr>
                <w:spacing w:val="-2"/>
              </w:rPr>
              <w:t xml:space="preserve"> </w:t>
            </w:r>
            <w:r>
              <w:t>driving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course.</w:t>
            </w:r>
          </w:p>
          <w:p w14:paraId="71760B49" w14:textId="77777777" w:rsidR="00717507" w:rsidRDefault="00D3655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61" w:lineRule="exact"/>
              <w:ind w:left="357" w:hanging="253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secure</w:t>
            </w:r>
            <w:r>
              <w:rPr>
                <w:spacing w:val="-6"/>
              </w:rPr>
              <w:t xml:space="preserve"> </w:t>
            </w:r>
            <w:r>
              <w:t>transportation,</w:t>
            </w:r>
            <w:r>
              <w:rPr>
                <w:spacing w:val="-5"/>
              </w:rPr>
              <w:t xml:space="preserve"> </w:t>
            </w:r>
            <w:r>
              <w:t>drivers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skill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mechanical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restraints.</w:t>
            </w:r>
          </w:p>
        </w:tc>
      </w:tr>
      <w:tr w:rsidR="00717507" w14:paraId="71760B4E" w14:textId="77777777">
        <w:trPr>
          <w:trHeight w:val="537"/>
        </w:trPr>
        <w:tc>
          <w:tcPr>
            <w:tcW w:w="2606" w:type="dxa"/>
            <w:shd w:val="clear" w:color="auto" w:fill="D9D9D9"/>
          </w:tcPr>
          <w:p w14:paraId="71760B4B" w14:textId="77777777" w:rsidR="00717507" w:rsidRDefault="00D3655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Ratio</w:t>
            </w:r>
          </w:p>
        </w:tc>
        <w:tc>
          <w:tcPr>
            <w:tcW w:w="10344" w:type="dxa"/>
            <w:shd w:val="clear" w:color="auto" w:fill="D9D9D9"/>
          </w:tcPr>
          <w:p w14:paraId="71760B4C" w14:textId="77777777" w:rsidR="00717507" w:rsidRDefault="00D36556">
            <w:pPr>
              <w:pStyle w:val="TableParagraph"/>
              <w:spacing w:line="268" w:lineRule="exact"/>
            </w:pPr>
            <w:r>
              <w:t>Varies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off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received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probation/problem</w:t>
            </w:r>
            <w:r>
              <w:rPr>
                <w:spacing w:val="-3"/>
              </w:rPr>
              <w:t xml:space="preserve"> </w:t>
            </w:r>
            <w:r>
              <w:t>solving</w:t>
            </w:r>
            <w:r>
              <w:rPr>
                <w:spacing w:val="-4"/>
              </w:rPr>
              <w:t xml:space="preserve"> </w:t>
            </w:r>
            <w:r>
              <w:t>court</w:t>
            </w:r>
            <w:r>
              <w:rPr>
                <w:spacing w:val="-3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to</w:t>
            </w:r>
          </w:p>
          <w:p w14:paraId="71760B4D" w14:textId="77777777" w:rsidR="00717507" w:rsidRDefault="00D36556">
            <w:pPr>
              <w:pStyle w:val="TableParagraph"/>
              <w:spacing w:line="249" w:lineRule="exact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sure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transport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performed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safely.</w:t>
            </w:r>
          </w:p>
        </w:tc>
      </w:tr>
    </w:tbl>
    <w:p w14:paraId="71760B4F" w14:textId="77777777" w:rsidR="00717507" w:rsidRDefault="00717507">
      <w:pPr>
        <w:spacing w:line="249" w:lineRule="exact"/>
        <w:sectPr w:rsidR="00717507">
          <w:footerReference w:type="default" r:id="rId9"/>
          <w:pgSz w:w="15840" w:h="12240" w:orient="landscape"/>
          <w:pgMar w:top="1380" w:right="1340" w:bottom="1160" w:left="1300" w:header="0" w:footer="968" w:gutter="0"/>
          <w:cols w:space="720"/>
        </w:sectPr>
      </w:pPr>
    </w:p>
    <w:p w14:paraId="71760B50" w14:textId="77777777" w:rsidR="00717507" w:rsidRDefault="00717507">
      <w:pPr>
        <w:spacing w:before="11"/>
        <w:rPr>
          <w:b/>
          <w:i/>
          <w:sz w:val="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0344"/>
      </w:tblGrid>
      <w:tr w:rsidR="00717507" w14:paraId="71760B54" w14:textId="77777777">
        <w:trPr>
          <w:trHeight w:val="805"/>
        </w:trPr>
        <w:tc>
          <w:tcPr>
            <w:tcW w:w="2606" w:type="dxa"/>
          </w:tcPr>
          <w:p w14:paraId="71760B51" w14:textId="77777777" w:rsidR="00717507" w:rsidRDefault="00D3655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Operation</w:t>
            </w:r>
          </w:p>
        </w:tc>
        <w:tc>
          <w:tcPr>
            <w:tcW w:w="10344" w:type="dxa"/>
          </w:tcPr>
          <w:p w14:paraId="71760B52" w14:textId="77777777" w:rsidR="00717507" w:rsidRDefault="00D36556">
            <w:pPr>
              <w:pStyle w:val="TableParagraph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transportation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conduct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day,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24 hour notice.</w:t>
            </w:r>
            <w:r>
              <w:rPr>
                <w:spacing w:val="40"/>
              </w:rPr>
              <w:t xml:space="preserve"> </w:t>
            </w:r>
            <w:r>
              <w:t>The transportation company will provide after-hours contact to the</w:t>
            </w:r>
            <w:r>
              <w:rPr>
                <w:spacing w:val="-1"/>
              </w:rPr>
              <w:t xml:space="preserve"> </w:t>
            </w:r>
            <w:r>
              <w:t>probation system to have the</w:t>
            </w:r>
          </w:p>
          <w:p w14:paraId="71760B53" w14:textId="77777777" w:rsidR="00717507" w:rsidRDefault="00D36556">
            <w:pPr>
              <w:pStyle w:val="TableParagraph"/>
              <w:spacing w:line="249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arrange</w:t>
            </w:r>
            <w:r>
              <w:rPr>
                <w:spacing w:val="-5"/>
              </w:rPr>
              <w:t xml:space="preserve"> </w:t>
            </w:r>
            <w:r>
              <w:t>transportation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>basis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allow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hour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notice.</w:t>
            </w:r>
          </w:p>
        </w:tc>
      </w:tr>
      <w:tr w:rsidR="00717507" w14:paraId="71760B57" w14:textId="77777777">
        <w:trPr>
          <w:trHeight w:val="268"/>
        </w:trPr>
        <w:tc>
          <w:tcPr>
            <w:tcW w:w="2606" w:type="dxa"/>
            <w:shd w:val="clear" w:color="auto" w:fill="D9D9D9"/>
          </w:tcPr>
          <w:p w14:paraId="71760B55" w14:textId="77777777" w:rsidR="00717507" w:rsidRDefault="00D3655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Outcomes</w:t>
            </w:r>
          </w:p>
        </w:tc>
        <w:tc>
          <w:tcPr>
            <w:tcW w:w="10344" w:type="dxa"/>
            <w:shd w:val="clear" w:color="auto" w:fill="D9D9D9"/>
          </w:tcPr>
          <w:p w14:paraId="71760B56" w14:textId="77777777" w:rsidR="00717507" w:rsidRDefault="00D36556">
            <w:pPr>
              <w:pStyle w:val="TableParagraph"/>
              <w:spacing w:line="248" w:lineRule="exact"/>
            </w:pP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safely</w:t>
            </w:r>
            <w:r>
              <w:rPr>
                <w:spacing w:val="-3"/>
              </w:rPr>
              <w:t xml:space="preserve"> </w:t>
            </w:r>
            <w:r>
              <w:t>transported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t>identified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probation/problem</w:t>
            </w:r>
            <w:r>
              <w:rPr>
                <w:spacing w:val="-5"/>
              </w:rPr>
              <w:t xml:space="preserve"> </w:t>
            </w:r>
            <w:r>
              <w:t>solving</w:t>
            </w:r>
            <w:r>
              <w:rPr>
                <w:spacing w:val="-5"/>
              </w:rPr>
              <w:t xml:space="preserve"> </w:t>
            </w:r>
            <w:r>
              <w:t>court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</w:tr>
      <w:tr w:rsidR="00717507" w14:paraId="71760B5A" w14:textId="77777777">
        <w:trPr>
          <w:trHeight w:val="268"/>
        </w:trPr>
        <w:tc>
          <w:tcPr>
            <w:tcW w:w="2606" w:type="dxa"/>
          </w:tcPr>
          <w:p w14:paraId="71760B58" w14:textId="77777777" w:rsidR="00717507" w:rsidRDefault="00D3655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Rate</w:t>
            </w:r>
          </w:p>
        </w:tc>
        <w:tc>
          <w:tcPr>
            <w:tcW w:w="10344" w:type="dxa"/>
          </w:tcPr>
          <w:p w14:paraId="71760B59" w14:textId="77777777" w:rsidR="00717507" w:rsidRDefault="00D36556">
            <w:pPr>
              <w:pStyle w:val="TableParagraph"/>
              <w:spacing w:line="248" w:lineRule="exact"/>
              <w:ind w:left="120"/>
            </w:pPr>
            <w:r>
              <w:t>See</w:t>
            </w:r>
            <w:r>
              <w:rPr>
                <w:spacing w:val="-4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sheet</w:t>
            </w:r>
          </w:p>
        </w:tc>
      </w:tr>
    </w:tbl>
    <w:p w14:paraId="71760B5B" w14:textId="77777777" w:rsidR="00D36556" w:rsidRDefault="00D36556"/>
    <w:sectPr w:rsidR="00D36556">
      <w:pgSz w:w="15840" w:h="12240" w:orient="landscape"/>
      <w:pgMar w:top="1380" w:right="1340" w:bottom="1160" w:left="13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7CFF" w14:textId="77777777" w:rsidR="00C70A04" w:rsidRDefault="00C70A04">
      <w:r>
        <w:separator/>
      </w:r>
    </w:p>
  </w:endnote>
  <w:endnote w:type="continuationSeparator" w:id="0">
    <w:p w14:paraId="55B9BA26" w14:textId="77777777" w:rsidR="00C70A04" w:rsidRDefault="00C7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0B5E" w14:textId="2796CFCE" w:rsidR="00717507" w:rsidRDefault="005C299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71760B60" wp14:editId="287B91D8">
              <wp:simplePos x="0" y="0"/>
              <wp:positionH relativeFrom="page">
                <wp:posOffset>8169910</wp:posOffset>
              </wp:positionH>
              <wp:positionV relativeFrom="page">
                <wp:posOffset>7012940</wp:posOffset>
              </wp:positionV>
              <wp:extent cx="983615" cy="330200"/>
              <wp:effectExtent l="0" t="0" r="0" b="0"/>
              <wp:wrapNone/>
              <wp:docPr id="20844045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60B65" w14:textId="77777777" w:rsidR="00717507" w:rsidRDefault="00D36556">
                          <w:pPr>
                            <w:spacing w:line="245" w:lineRule="exact"/>
                            <w:ind w:left="54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  <w:r>
                            <w:rPr>
                              <w:color w:val="7E7E7E"/>
                            </w:rPr>
                            <w:t xml:space="preserve"> </w:t>
                          </w:r>
                        </w:p>
                        <w:p w14:paraId="71760B66" w14:textId="0CE1AAD5" w:rsidR="00717507" w:rsidRDefault="00D36556">
                          <w:pPr>
                            <w:spacing w:before="38"/>
                            <w:ind w:left="20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10/26/202</w:t>
                          </w:r>
                          <w:r w:rsidR="005C299F">
                            <w:rPr>
                              <w:spacing w:val="-2"/>
                              <w:sz w:val="18"/>
                            </w:rPr>
                            <w:t>3</w:t>
                          </w:r>
                        </w:p>
                        <w:p w14:paraId="26AA2D31" w14:textId="77777777" w:rsidR="005C299F" w:rsidRDefault="005C299F" w:rsidP="005C299F">
                          <w:pPr>
                            <w:spacing w:before="38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60B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43.3pt;margin-top:552.2pt;width:77.45pt;height:26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e91QEAAJADAAAOAAAAZHJzL2Uyb0RvYy54bWysU9tu2zAMfR+wfxD0vthpsKIz4hRdiw4D&#10;ugvQ9QNkWbKN2aJGKrGzrx8lx+nWvQ17EWiKOjznkN5eT0MvDgapA1fK9SqXwjgNdeeaUj59u39z&#10;JQUF5WrVgzOlPBqS17vXr7ajL8wFtNDXBgWDOCpGX8o2BF9kGenWDIpW4I3jSws4qMCf2GQ1qpHR&#10;hz67yPPLbASsPYI2RJy9my/lLuFba3T4Yi2ZIPpSMreQTkxnFc9st1VFg8q3nT7RUP/AYlCd46Zn&#10;qDsVlNhj9xfU0GkEAhtWGoYMrO20SRpYzTp/oeaxVd4kLWwO+bNN9P9g9efDo/+KIkzvYeIBJhHk&#10;H0B/J+HgtlWuMTeIMLZG1dx4HS3LRk/F6Wm0mgqKINX4CWoestoHSECTxSG6wjoFo/MAjmfTzRSE&#10;5uS7q83l+q0Umq82m5yHmjqoYnnskcIHA4OIQSmRZ5rA1eGBQiSjiqUk9nJw3/V9mmvv/khwYcwk&#10;8pHvzDxM1cTVUUQF9ZFlIMxrwmvNQQv4U4qRV6SU9GOv0EjRf3RsRdynJcAlqJZAOc1PSxmkmMPb&#10;MO/d3mPXtIw8m+3ghu2yXZLyzOLEk8eeFJ5WNO7V79+p6vlH2v0CAAD//wMAUEsDBBQABgAIAAAA&#10;IQBGU3Wj4gAAAA8BAAAPAAAAZHJzL2Rvd25yZXYueG1sTI/BTsMwEETvSPyDtUjcqJ3KtUqIU1UI&#10;TkiINBw4OrGbWI3XIXbb8Pc4J7jt7I5m3xS72Q3kYqZgPUrIVgyIwdZri52Ez/r1YQskRIVaDR6N&#10;hB8TYFfe3hQq1/6KlbkcYkdSCIZcSehjHHNKQ9sbp8LKjwbT7egnp2KSU0f1pK4p3A10zZigTllM&#10;H3o1mufetKfD2UnYf2H1Yr/fm4/qWNm6fmT4Jk5S3t/N+ycg0czxzwwLfkKHMjE1/ow6kCHp9VaI&#10;5E1TxjgHsng4zzZAmmW3ERxoWdD/PcpfAAAA//8DAFBLAQItABQABgAIAAAAIQC2gziS/gAAAOEB&#10;AAATAAAAAAAAAAAAAAAAAAAAAABbQ29udGVudF9UeXBlc10ueG1sUEsBAi0AFAAGAAgAAAAhADj9&#10;If/WAAAAlAEAAAsAAAAAAAAAAAAAAAAALwEAAF9yZWxzLy5yZWxzUEsBAi0AFAAGAAgAAAAhAMyb&#10;h73VAQAAkAMAAA4AAAAAAAAAAAAAAAAALgIAAGRycy9lMm9Eb2MueG1sUEsBAi0AFAAGAAgAAAAh&#10;AEZTdaPiAAAADwEAAA8AAAAAAAAAAAAAAAAALwQAAGRycy9kb3ducmV2LnhtbFBLBQYAAAAABAAE&#10;APMAAAA+BQAAAAA=&#10;" filled="f" stroked="f">
              <v:textbox inset="0,0,0,0">
                <w:txbxContent>
                  <w:p w14:paraId="71760B65" w14:textId="77777777" w:rsidR="00717507" w:rsidRDefault="00D36556">
                    <w:pPr>
                      <w:spacing w:line="245" w:lineRule="exact"/>
                      <w:ind w:left="54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  <w:r>
                      <w:rPr>
                        <w:color w:val="7E7E7E"/>
                      </w:rPr>
                      <w:t xml:space="preserve"> </w:t>
                    </w:r>
                  </w:p>
                  <w:p w14:paraId="71760B66" w14:textId="0CE1AAD5" w:rsidR="00717507" w:rsidRDefault="00D36556">
                    <w:pPr>
                      <w:spacing w:before="38"/>
                      <w:ind w:left="20"/>
                      <w:rPr>
                        <w:spacing w:val="-2"/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10/26/202</w:t>
                    </w:r>
                    <w:r w:rsidR="005C299F">
                      <w:rPr>
                        <w:spacing w:val="-2"/>
                        <w:sz w:val="18"/>
                      </w:rPr>
                      <w:t>3</w:t>
                    </w:r>
                  </w:p>
                  <w:p w14:paraId="26AA2D31" w14:textId="77777777" w:rsidR="005C299F" w:rsidRDefault="005C299F" w:rsidP="005C299F">
                    <w:pPr>
                      <w:spacing w:before="38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71760B61" wp14:editId="0D090B29">
              <wp:simplePos x="0" y="0"/>
              <wp:positionH relativeFrom="page">
                <wp:posOffset>901700</wp:posOffset>
              </wp:positionH>
              <wp:positionV relativeFrom="page">
                <wp:posOffset>7032625</wp:posOffset>
              </wp:positionV>
              <wp:extent cx="7038975" cy="316865"/>
              <wp:effectExtent l="0" t="0" r="0" b="0"/>
              <wp:wrapNone/>
              <wp:docPr id="178245402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60B67" w14:textId="77777777" w:rsidR="00717507" w:rsidRDefault="00D3655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Definition</w:t>
                          </w:r>
                        </w:p>
                        <w:p w14:paraId="71760B68" w14:textId="77777777" w:rsidR="00717507" w:rsidRDefault="00D3655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“All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providers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compliance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Practice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Juvenile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Voucher</w:t>
                          </w:r>
                          <w:r>
                            <w:rPr>
                              <w:spacing w:val="-2"/>
                            </w:rPr>
                            <w:t xml:space="preserve"> Rules.”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60B61" id="docshape2" o:spid="_x0000_s1027" type="#_x0000_t202" style="position:absolute;margin-left:71pt;margin-top:553.75pt;width:554.25pt;height:24.9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Fn2gEAAJgDAAAOAAAAZHJzL2Uyb0RvYy54bWysU9tu3CAQfa/Uf0C8d+1NlM3WWm+UJkpV&#10;KW0qpf0AjMFGtRk6sGtvv74Dtje9vFV9QcMAZ845M+xuxr5jR4XegC35epVzpqyE2tim5F+/PLzZ&#10;cuaDsLXowKqSn5TnN/vXr3aDK9QFtNDVChmBWF8MruRtCK7IMi9b1Qu/AqcsHWrAXgTaYpPVKAZC&#10;77vsIs832QBYOwSpvKfs/XTI9wlfayXDk9ZeBdaVnLiFtGJaq7hm+50oGhSuNXKmIf6BRS+MpaJn&#10;qHsRBDug+QuqNxLBgw4rCX0GWhupkgZSs87/UPPcCqeSFjLHu7NN/v/Byk/HZ/cZWRjfwUgNTCK8&#10;ewT5zTMLd62wjbpFhKFVoqbC62hZNjhfzE+j1b7wEaQaPkJNTRaHAAlo1NhHV0gnI3RqwOlsuhoD&#10;k5S8zi+3b6+vOJN0drnebDdXqYQoltcOfXivoGcxKDlSUxO6OD76ENmIYrkSi1l4MF2XGtvZ3xJ0&#10;MWYS+0h4oh7GamSmnqVFMRXUJ5KDMI0LjTcFLeAPzgYalZL77weBirPugyVL4lwtAS5BtQTCSnpa&#10;8sDZFN6Faf4ODk3TEvJkuoVbsk2bpOiFxUyX2p+EzqMa5+vXfbr18qH2PwEAAP//AwBQSwMEFAAG&#10;AAgAAAAhAAKI0Q7gAAAADgEAAA8AAABkcnMvZG93bnJldi54bWxMT0FOwzAQvCPxB2uRuFG7UdNC&#10;iFNVCE5IiDQcODqxm1iN1yF22/B7Nqdym9kZzc7k28n17GzGYD1KWC4EMION1xZbCV/V28MjsBAV&#10;atV7NBJ+TYBtcXuTq0z7C5bmvI8toxAMmZLQxThknIemM06FhR8Mknbwo1OR6NhyPaoLhbueJ0Ks&#10;uVMW6UOnBvPSmea4PzkJu28sX+3PR/1ZHkpbVU8C39dHKe/vpt0zsGimeDXDXJ+qQ0Gdan9CHVhP&#10;fJXQlkhgKTYpsNmSpIJQPd/SzQp4kfP/M4o/AAAA//8DAFBLAQItABQABgAIAAAAIQC2gziS/gAA&#10;AOEBAAATAAAAAAAAAAAAAAAAAAAAAABbQ29udGVudF9UeXBlc10ueG1sUEsBAi0AFAAGAAgAAAAh&#10;ADj9If/WAAAAlAEAAAsAAAAAAAAAAAAAAAAALwEAAF9yZWxzLy5yZWxzUEsBAi0AFAAGAAgAAAAh&#10;APfygWfaAQAAmAMAAA4AAAAAAAAAAAAAAAAALgIAAGRycy9lMm9Eb2MueG1sUEsBAi0AFAAGAAgA&#10;AAAhAAKI0Q7gAAAADgEAAA8AAAAAAAAAAAAAAAAANAQAAGRycy9kb3ducmV2LnhtbFBLBQYAAAAA&#10;BAAEAPMAAABBBQAAAAA=&#10;" filled="f" stroked="f">
              <v:textbox inset="0,0,0,0">
                <w:txbxContent>
                  <w:p w14:paraId="71760B67" w14:textId="77777777" w:rsidR="00717507" w:rsidRDefault="00D3655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Definition</w:t>
                    </w:r>
                  </w:p>
                  <w:p w14:paraId="71760B68" w14:textId="77777777" w:rsidR="00717507" w:rsidRDefault="00D36556">
                    <w:pPr>
                      <w:pStyle w:val="BodyText"/>
                      <w:spacing w:before="11"/>
                      <w:ind w:left="20"/>
                    </w:pPr>
                    <w:r>
                      <w:t>“All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providers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compliance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Practice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Juvenile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Voucher</w:t>
                    </w:r>
                    <w:r>
                      <w:rPr>
                        <w:spacing w:val="-2"/>
                      </w:rPr>
                      <w:t xml:space="preserve"> Rules.”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0B5F" w14:textId="4AD80BFE" w:rsidR="00717507" w:rsidRDefault="005C299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71760B62" wp14:editId="22C06B10">
              <wp:simplePos x="0" y="0"/>
              <wp:positionH relativeFrom="page">
                <wp:posOffset>895985</wp:posOffset>
              </wp:positionH>
              <wp:positionV relativeFrom="page">
                <wp:posOffset>6979920</wp:posOffset>
              </wp:positionV>
              <wp:extent cx="8266430" cy="6350"/>
              <wp:effectExtent l="0" t="0" r="0" b="0"/>
              <wp:wrapNone/>
              <wp:docPr id="189778284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664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DC5D4F" id="docshape4" o:spid="_x0000_s1026" style="position:absolute;margin-left:70.55pt;margin-top:549.6pt;width:650.9pt;height:.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zU5wEAALMDAAAOAAAAZHJzL2Uyb0RvYy54bWysU9tu2zAMfR+wfxD0vjhJ06w14hRFgg4D&#10;ugvQ9QMYWbaFyaJGKXGyrx+lpGmwvRWDAUEUxaNzyOPF3b63YqcpGHSVnIzGUminsDaureTzj4cP&#10;N1KECK4Gi05X8qCDvFu+f7cYfKmn2KGtNQkGcaEcfCW7GH1ZFEF1uocwQq8dJxukHiKH1BY1wcDo&#10;vS2m4/G8GJBqT6h0CHy6PiblMuM3jVbxW9MEHYWtJHOLeaW8btJaLBdQtgS+M+pEA97Aogfj+NEz&#10;1BoiiC2Zf6B6owgDNnGksC+waYzSWQOrmYz/UvPUgddZCzcn+HObwv+DVV93T/47JerBP6L6GYTD&#10;VQeu1fdEOHQaan5ukhpVDD6U54IUBC4Vm+EL1jxa2EbMPdg31CdAVif2udWHc6v1PgrFhzfT+Xx2&#10;xRNRnJtfXedJFFC+1HoK8ZPGXqRNJYkHmbFh9xhi4gLly5XMHa2pH4y1OaB2s7IkdsBDX9+mL9Nn&#10;iZfXrEuXHaayI2I6ySKTrmShUG6wPrBGwqNz2Om86ZB+SzGwayoZfm2BtBT2s+M+3U5ms2SzHMyu&#10;P045oMvM5jIDTjFUJaMUx+0qHq259WTajl+aZNEO77m3jcnCX1mdyLIzcj9OLk7Wu4zzrdd/bfkH&#10;AAD//wMAUEsDBBQABgAIAAAAIQAIrocF5QAAAA4BAAAPAAAAZHJzL2Rvd25yZXYueG1sTI/BTsMw&#10;EETvSPyDtUhcUGsnREBCnCpE0EslpLYIiZsbu0lEvA6x2wa+nu0JbjPap9mZfDHZnh3N6DuHEqK5&#10;AGawdrrDRsLb9mX2AMwHhVr1Do2Eb+NhUVxe5CrT7oRrc9yEhlEI+kxJaEMYMs593Rqr/NwNBum2&#10;d6NVgezYcD2qE4XbnsdC3HGrOqQPrRpM1Zr6c3OwEl4/7pdf5fhjV+/P+5tlWT3d+mot5fXVVD4C&#10;C2YKfzCc61N1KKjTzh1Qe9aTT6KIUBIiTWNgZyRJ4hTYjlQkRAy8yPn/GcUvAAAA//8DAFBLAQIt&#10;ABQABgAIAAAAIQC2gziS/gAAAOEBAAATAAAAAAAAAAAAAAAAAAAAAABbQ29udGVudF9UeXBlc10u&#10;eG1sUEsBAi0AFAAGAAgAAAAhADj9If/WAAAAlAEAAAsAAAAAAAAAAAAAAAAALwEAAF9yZWxzLy5y&#10;ZWxzUEsBAi0AFAAGAAgAAAAhAIhErNTnAQAAswMAAA4AAAAAAAAAAAAAAAAALgIAAGRycy9lMm9E&#10;b2MueG1sUEsBAi0AFAAGAAgAAAAhAAiuhwXlAAAADg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1760B63" wp14:editId="37B8A600">
              <wp:simplePos x="0" y="0"/>
              <wp:positionH relativeFrom="page">
                <wp:posOffset>8169910</wp:posOffset>
              </wp:positionH>
              <wp:positionV relativeFrom="page">
                <wp:posOffset>7012940</wp:posOffset>
              </wp:positionV>
              <wp:extent cx="983615" cy="330200"/>
              <wp:effectExtent l="0" t="0" r="0" b="0"/>
              <wp:wrapNone/>
              <wp:docPr id="154922861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60B69" w14:textId="77777777" w:rsidR="00717507" w:rsidRDefault="00D36556">
                          <w:pPr>
                            <w:spacing w:line="245" w:lineRule="exact"/>
                            <w:ind w:left="54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  <w:r>
                            <w:rPr>
                              <w:color w:val="7E7E7E"/>
                            </w:rPr>
                            <w:t xml:space="preserve"> </w:t>
                          </w:r>
                        </w:p>
                        <w:p w14:paraId="71760B6A" w14:textId="1353BA3E" w:rsidR="00717507" w:rsidRDefault="00D36556">
                          <w:pPr>
                            <w:spacing w:before="3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10/26/2023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60B63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643.3pt;margin-top:552.2pt;width:77.45pt;height:26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by2QEAAJcDAAAOAAAAZHJzL2Uyb0RvYy54bWysU9tu2zAMfR+wfxD0vthJsKIz4hRdiw4D&#10;ugvQ7QNoWbaF2aJGKbGzrx8lx+kub8NeBIqSDs85pHY309CLoyZv0JZyvcql0FZhbWxbyq9fHl5d&#10;S+ED2Bp6tLqUJ+3lzf7li93oCr3BDvtak2AQ64vRlbILwRVZ5lWnB/ArdNryYYM0QOAttVlNMDL6&#10;0GebPL/KRqTaESrtPWfv50O5T/hNo1X41DReB9GXkrmFtFJaq7hm+x0ULYHrjDrTgH9gMYCxXPQC&#10;dQ8BxIHMX1CDUYQem7BSOGTYNEbppIHVrPM/1Dx14HTSwuZ4d7HJ/z9Y9fH45D6TCNNbnLiBSYR3&#10;j6i+eWHxrgPb6lsiHDsNNRdeR8uy0fni/DRa7QsfQarxA9bcZDgETEBTQ0N0hXUKRucGnC6m6ykI&#10;xck319ur9WspFB9ttzk3NVWAYnnsyId3GgcRg1IS9zSBw/HRh0gGiuVKrGXxwfR96mtvf0vwxZhJ&#10;5CPfmXmYqkmYupSbWDdqqbA+sRrCeVp4ujnokH5IMfKklNJ/PwBpKfr3lh2JY7UEtATVEoBV/LSU&#10;QYo5vAvz+B0cmbZj5Nlzi7fsWmOSomcWZ7rc/ST0PKlxvH7dp1vP/2n/EwAA//8DAFBLAwQUAAYA&#10;CAAAACEARlN1o+IAAAAPAQAADwAAAGRycy9kb3ducmV2LnhtbEyPwU7DMBBE70j8g7VI3KidyrVK&#10;iFNVCE5IiDQcODqxm1iN1yF22/D3OCe47eyOZt8Uu9kN5GKmYD1KyFYMiMHWa4udhM/69WELJESF&#10;Wg0ejYQfE2BX3t4UKtf+ipW5HGJHUgiGXEnoYxxzSkPbG6fCyo8G0+3oJ6diklNH9aSuKdwNdM2Y&#10;oE5ZTB96NZrn3rSnw9lJ2H9h9WK/35uP6ljZun5k+CZOUt7fzfsnINHM8c8MC35ChzIxNf6MOpAh&#10;6fVWiORNU8Y4B7J4OM82QJpltxEcaFnQ/z3KXwAAAP//AwBQSwECLQAUAAYACAAAACEAtoM4kv4A&#10;AADhAQAAEwAAAAAAAAAAAAAAAAAAAAAAW0NvbnRlbnRfVHlwZXNdLnhtbFBLAQItABQABgAIAAAA&#10;IQA4/SH/1gAAAJQBAAALAAAAAAAAAAAAAAAAAC8BAABfcmVscy8ucmVsc1BLAQItABQABgAIAAAA&#10;IQDC68by2QEAAJcDAAAOAAAAAAAAAAAAAAAAAC4CAABkcnMvZTJvRG9jLnhtbFBLAQItABQABgAI&#10;AAAAIQBGU3Wj4gAAAA8BAAAPAAAAAAAAAAAAAAAAADMEAABkcnMvZG93bnJldi54bWxQSwUGAAAA&#10;AAQABADzAAAAQgUAAAAA&#10;" filled="f" stroked="f">
              <v:textbox inset="0,0,0,0">
                <w:txbxContent>
                  <w:p w14:paraId="71760B69" w14:textId="77777777" w:rsidR="00717507" w:rsidRDefault="00D36556">
                    <w:pPr>
                      <w:spacing w:line="245" w:lineRule="exact"/>
                      <w:ind w:left="54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  <w:r>
                      <w:rPr>
                        <w:color w:val="7E7E7E"/>
                      </w:rPr>
                      <w:t xml:space="preserve"> </w:t>
                    </w:r>
                  </w:p>
                  <w:p w14:paraId="71760B6A" w14:textId="1353BA3E" w:rsidR="00717507" w:rsidRDefault="00D36556">
                    <w:pPr>
                      <w:spacing w:before="3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10/26/2023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1760B64" wp14:editId="0595541C">
              <wp:simplePos x="0" y="0"/>
              <wp:positionH relativeFrom="page">
                <wp:posOffset>901700</wp:posOffset>
              </wp:positionH>
              <wp:positionV relativeFrom="page">
                <wp:posOffset>7032625</wp:posOffset>
              </wp:positionV>
              <wp:extent cx="7038975" cy="316865"/>
              <wp:effectExtent l="0" t="0" r="0" b="0"/>
              <wp:wrapNone/>
              <wp:docPr id="16752349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60B6B" w14:textId="77777777" w:rsidR="00717507" w:rsidRDefault="00D3655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Definition</w:t>
                          </w:r>
                        </w:p>
                        <w:p w14:paraId="71760B6C" w14:textId="77777777" w:rsidR="00717507" w:rsidRDefault="00D3655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“All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providers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compliance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Practice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Juvenile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Voucher</w:t>
                          </w:r>
                          <w:r>
                            <w:rPr>
                              <w:spacing w:val="-2"/>
                            </w:rPr>
                            <w:t xml:space="preserve"> Rules.”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60B64" id="docshape6" o:spid="_x0000_s1029" type="#_x0000_t202" style="position:absolute;margin-left:71pt;margin-top:553.75pt;width:554.25pt;height:24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TM2wEAAJgDAAAOAAAAZHJzL2Uyb0RvYy54bWysU9tu2zAMfR+wfxD0vthp0TQz4hRdiw4D&#10;unVAtw+QZTkWZosaqcTOvn6UHKe7vA17EShKOjznkNrcjH0nDgbJgivlcpFLYZyG2rpdKb9+eXiz&#10;loKCcrXqwJlSHg3Jm+3rV5vBF+YCWuhqg4JBHBWDL2Ubgi+yjHRrekUL8MbxYQPYq8Bb3GU1qoHR&#10;+y67yPNVNgDWHkEbIs7eT4dym/Cbxujw1DRkguhKydxCWjGtVVyz7UYVO1S+tfpEQ/0Di15Zx0XP&#10;UPcqKLFH+xdUbzUCQRMWGvoMmsZqkzSwmmX+h5rnVnmTtLA55M820f+D1Z8Oz/4zijC+g5EbmESQ&#10;fwT9jYSDu1a5nblFhKE1qubCy2hZNngqTk+j1VRQBKmGj1Bzk9U+QAIaG+yjK6xTMDo34Hg23YxB&#10;aE5e55frt9dXUmg+u1yu1qurVEIV82uPFN4b6EUMSonc1ISuDo8UIhtVzFdiMQcPtutSYzv3W4Iv&#10;xkxiHwlP1MNYjcLWXDzWjWIqqI8sB2EaFx5vDlrAH1IMPCqlpO97hUaK7oNjS+JczQHOQTUHyml+&#10;WsogxRTehWn+9h7trmXkyXQHt2xbY5OiFxYnutz+JPQ0qnG+ft2nWy8favsTAAD//wMAUEsDBBQA&#10;BgAIAAAAIQACiNEO4AAAAA4BAAAPAAAAZHJzL2Rvd25yZXYueG1sTE9BTsMwELwj8QdrkbhRu1HT&#10;QohTVQhOSIg0HDg6sZtYjdchdtvwezancpvZGc3O5NvJ9exsxmA9SlguBDCDjdcWWwlf1dvDI7AQ&#10;FWrVezQSfk2AbXF7k6tM+wuW5ryPLaMQDJmS0MU4ZJyHpjNOhYUfDJJ28KNTkejYcj2qC4W7nidC&#10;rLlTFulDpwbz0pnmuD85CbtvLF/tz0f9WR5KW1VPAt/XRynv76bdM7Bopng1w1yfqkNBnWp/Qh1Y&#10;T3yV0JZIYCk2KbDZkqSCUD3f0s0KeJHz/zOKPwAAAP//AwBQSwECLQAUAAYACAAAACEAtoM4kv4A&#10;AADhAQAAEwAAAAAAAAAAAAAAAAAAAAAAW0NvbnRlbnRfVHlwZXNdLnhtbFBLAQItABQABgAIAAAA&#10;IQA4/SH/1gAAAJQBAAALAAAAAAAAAAAAAAAAAC8BAABfcmVscy8ucmVsc1BLAQItABQABgAIAAAA&#10;IQCRF9TM2wEAAJgDAAAOAAAAAAAAAAAAAAAAAC4CAABkcnMvZTJvRG9jLnhtbFBLAQItABQABgAI&#10;AAAAIQACiNEO4AAAAA4BAAAPAAAAAAAAAAAAAAAAADUEAABkcnMvZG93bnJldi54bWxQSwUGAAAA&#10;AAQABADzAAAAQgUAAAAA&#10;" filled="f" stroked="f">
              <v:textbox inset="0,0,0,0">
                <w:txbxContent>
                  <w:p w14:paraId="71760B6B" w14:textId="77777777" w:rsidR="00717507" w:rsidRDefault="00D3655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Definition</w:t>
                    </w:r>
                  </w:p>
                  <w:p w14:paraId="71760B6C" w14:textId="77777777" w:rsidR="00717507" w:rsidRDefault="00D36556">
                    <w:pPr>
                      <w:pStyle w:val="BodyText"/>
                      <w:spacing w:before="11"/>
                      <w:ind w:left="20"/>
                    </w:pPr>
                    <w:r>
                      <w:t>“All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providers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compliance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Practice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Juvenile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Voucher</w:t>
                    </w:r>
                    <w:r>
                      <w:rPr>
                        <w:spacing w:val="-2"/>
                      </w:rPr>
                      <w:t xml:space="preserve"> Rules.”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5CB4" w14:textId="77777777" w:rsidR="00C70A04" w:rsidRDefault="00C70A04">
      <w:r>
        <w:separator/>
      </w:r>
    </w:p>
  </w:footnote>
  <w:footnote w:type="continuationSeparator" w:id="0">
    <w:p w14:paraId="1CB40CD0" w14:textId="77777777" w:rsidR="00C70A04" w:rsidRDefault="00C7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30EA"/>
    <w:multiLevelType w:val="hybridMultilevel"/>
    <w:tmpl w:val="886E56CE"/>
    <w:lvl w:ilvl="0" w:tplc="8D963A86">
      <w:start w:val="1"/>
      <w:numFmt w:val="decimal"/>
      <w:lvlText w:val="%1)"/>
      <w:lvlJc w:val="left"/>
      <w:pPr>
        <w:ind w:left="4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9C21AE">
      <w:start w:val="1"/>
      <w:numFmt w:val="lowerLetter"/>
      <w:lvlText w:val="%2)"/>
      <w:lvlJc w:val="left"/>
      <w:pPr>
        <w:ind w:left="82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FB0B832">
      <w:start w:val="1"/>
      <w:numFmt w:val="lowerRoman"/>
      <w:lvlText w:val="%3)"/>
      <w:lvlJc w:val="left"/>
      <w:pPr>
        <w:ind w:left="118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D9484078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4" w:tplc="C540C01E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DFE85B8C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6" w:tplc="9DE84C7C">
      <w:numFmt w:val="bullet"/>
      <w:lvlText w:val="•"/>
      <w:lvlJc w:val="left"/>
      <w:pPr>
        <w:ind w:left="5757" w:hanging="361"/>
      </w:pPr>
      <w:rPr>
        <w:rFonts w:hint="default"/>
        <w:lang w:val="en-US" w:eastAsia="en-US" w:bidi="ar-SA"/>
      </w:rPr>
    </w:lvl>
    <w:lvl w:ilvl="7" w:tplc="AA3EBCA0">
      <w:numFmt w:val="bullet"/>
      <w:lvlText w:val="•"/>
      <w:lvlJc w:val="left"/>
      <w:pPr>
        <w:ind w:left="6901" w:hanging="361"/>
      </w:pPr>
      <w:rPr>
        <w:rFonts w:hint="default"/>
        <w:lang w:val="en-US" w:eastAsia="en-US" w:bidi="ar-SA"/>
      </w:rPr>
    </w:lvl>
    <w:lvl w:ilvl="8" w:tplc="B7560896">
      <w:numFmt w:val="bullet"/>
      <w:lvlText w:val="•"/>
      <w:lvlJc w:val="left"/>
      <w:pPr>
        <w:ind w:left="80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FE1771"/>
    <w:multiLevelType w:val="hybridMultilevel"/>
    <w:tmpl w:val="206087DC"/>
    <w:lvl w:ilvl="0" w:tplc="67D03134">
      <w:start w:val="1"/>
      <w:numFmt w:val="lowerLetter"/>
      <w:lvlText w:val="%1)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D2E7DFC">
      <w:start w:val="1"/>
      <w:numFmt w:val="lowerRoman"/>
      <w:lvlText w:val="%2)"/>
      <w:lvlJc w:val="left"/>
      <w:pPr>
        <w:ind w:left="118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412AEA6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BFB62F9C">
      <w:numFmt w:val="bullet"/>
      <w:lvlText w:val="•"/>
      <w:lvlJc w:val="left"/>
      <w:pPr>
        <w:ind w:left="3214" w:hanging="361"/>
      </w:pPr>
      <w:rPr>
        <w:rFonts w:hint="default"/>
        <w:lang w:val="en-US" w:eastAsia="en-US" w:bidi="ar-SA"/>
      </w:rPr>
    </w:lvl>
    <w:lvl w:ilvl="4" w:tplc="FD5AF166">
      <w:numFmt w:val="bullet"/>
      <w:lvlText w:val="•"/>
      <w:lvlJc w:val="left"/>
      <w:pPr>
        <w:ind w:left="4231" w:hanging="361"/>
      </w:pPr>
      <w:rPr>
        <w:rFonts w:hint="default"/>
        <w:lang w:val="en-US" w:eastAsia="en-US" w:bidi="ar-SA"/>
      </w:rPr>
    </w:lvl>
    <w:lvl w:ilvl="5" w:tplc="580C37E0">
      <w:numFmt w:val="bullet"/>
      <w:lvlText w:val="•"/>
      <w:lvlJc w:val="left"/>
      <w:pPr>
        <w:ind w:left="5248" w:hanging="361"/>
      </w:pPr>
      <w:rPr>
        <w:rFonts w:hint="default"/>
        <w:lang w:val="en-US" w:eastAsia="en-US" w:bidi="ar-SA"/>
      </w:rPr>
    </w:lvl>
    <w:lvl w:ilvl="6" w:tplc="E228DCA0">
      <w:numFmt w:val="bullet"/>
      <w:lvlText w:val="•"/>
      <w:lvlJc w:val="left"/>
      <w:pPr>
        <w:ind w:left="6265" w:hanging="361"/>
      </w:pPr>
      <w:rPr>
        <w:rFonts w:hint="default"/>
        <w:lang w:val="en-US" w:eastAsia="en-US" w:bidi="ar-SA"/>
      </w:rPr>
    </w:lvl>
    <w:lvl w:ilvl="7" w:tplc="731C9E06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8" w:tplc="FB50F642">
      <w:numFmt w:val="bullet"/>
      <w:lvlText w:val="•"/>
      <w:lvlJc w:val="left"/>
      <w:pPr>
        <w:ind w:left="829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8904260"/>
    <w:multiLevelType w:val="hybridMultilevel"/>
    <w:tmpl w:val="29AE58D6"/>
    <w:lvl w:ilvl="0" w:tplc="89CA6F0A">
      <w:numFmt w:val="bullet"/>
      <w:lvlText w:val=""/>
      <w:lvlJc w:val="left"/>
      <w:pPr>
        <w:ind w:left="356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6220DE">
      <w:numFmt w:val="bullet"/>
      <w:lvlText w:val="•"/>
      <w:lvlJc w:val="left"/>
      <w:pPr>
        <w:ind w:left="1357" w:hanging="252"/>
      </w:pPr>
      <w:rPr>
        <w:rFonts w:hint="default"/>
        <w:lang w:val="en-US" w:eastAsia="en-US" w:bidi="ar-SA"/>
      </w:rPr>
    </w:lvl>
    <w:lvl w:ilvl="2" w:tplc="3BA0F8E6">
      <w:numFmt w:val="bullet"/>
      <w:lvlText w:val="•"/>
      <w:lvlJc w:val="left"/>
      <w:pPr>
        <w:ind w:left="2354" w:hanging="252"/>
      </w:pPr>
      <w:rPr>
        <w:rFonts w:hint="default"/>
        <w:lang w:val="en-US" w:eastAsia="en-US" w:bidi="ar-SA"/>
      </w:rPr>
    </w:lvl>
    <w:lvl w:ilvl="3" w:tplc="11041E90">
      <w:numFmt w:val="bullet"/>
      <w:lvlText w:val="•"/>
      <w:lvlJc w:val="left"/>
      <w:pPr>
        <w:ind w:left="3352" w:hanging="252"/>
      </w:pPr>
      <w:rPr>
        <w:rFonts w:hint="default"/>
        <w:lang w:val="en-US" w:eastAsia="en-US" w:bidi="ar-SA"/>
      </w:rPr>
    </w:lvl>
    <w:lvl w:ilvl="4" w:tplc="FEDAA152">
      <w:numFmt w:val="bullet"/>
      <w:lvlText w:val="•"/>
      <w:lvlJc w:val="left"/>
      <w:pPr>
        <w:ind w:left="4349" w:hanging="252"/>
      </w:pPr>
      <w:rPr>
        <w:rFonts w:hint="default"/>
        <w:lang w:val="en-US" w:eastAsia="en-US" w:bidi="ar-SA"/>
      </w:rPr>
    </w:lvl>
    <w:lvl w:ilvl="5" w:tplc="6FF43C90">
      <w:numFmt w:val="bullet"/>
      <w:lvlText w:val="•"/>
      <w:lvlJc w:val="left"/>
      <w:pPr>
        <w:ind w:left="5347" w:hanging="252"/>
      </w:pPr>
      <w:rPr>
        <w:rFonts w:hint="default"/>
        <w:lang w:val="en-US" w:eastAsia="en-US" w:bidi="ar-SA"/>
      </w:rPr>
    </w:lvl>
    <w:lvl w:ilvl="6" w:tplc="C602EFDE">
      <w:numFmt w:val="bullet"/>
      <w:lvlText w:val="•"/>
      <w:lvlJc w:val="left"/>
      <w:pPr>
        <w:ind w:left="6344" w:hanging="252"/>
      </w:pPr>
      <w:rPr>
        <w:rFonts w:hint="default"/>
        <w:lang w:val="en-US" w:eastAsia="en-US" w:bidi="ar-SA"/>
      </w:rPr>
    </w:lvl>
    <w:lvl w:ilvl="7" w:tplc="99D04C58">
      <w:numFmt w:val="bullet"/>
      <w:lvlText w:val="•"/>
      <w:lvlJc w:val="left"/>
      <w:pPr>
        <w:ind w:left="7341" w:hanging="252"/>
      </w:pPr>
      <w:rPr>
        <w:rFonts w:hint="default"/>
        <w:lang w:val="en-US" w:eastAsia="en-US" w:bidi="ar-SA"/>
      </w:rPr>
    </w:lvl>
    <w:lvl w:ilvl="8" w:tplc="59EE7A46">
      <w:numFmt w:val="bullet"/>
      <w:lvlText w:val="•"/>
      <w:lvlJc w:val="left"/>
      <w:pPr>
        <w:ind w:left="8339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6C6B180D"/>
    <w:multiLevelType w:val="hybridMultilevel"/>
    <w:tmpl w:val="C5A4AF70"/>
    <w:lvl w:ilvl="0" w:tplc="C7DE21AA">
      <w:start w:val="3"/>
      <w:numFmt w:val="decimal"/>
      <w:lvlText w:val="%1)"/>
      <w:lvlJc w:val="left"/>
      <w:pPr>
        <w:ind w:left="4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CEB0CA">
      <w:start w:val="1"/>
      <w:numFmt w:val="lowerLetter"/>
      <w:lvlText w:val="%2)"/>
      <w:lvlJc w:val="left"/>
      <w:pPr>
        <w:ind w:left="82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EC422D8">
      <w:start w:val="1"/>
      <w:numFmt w:val="lowerRoman"/>
      <w:lvlText w:val="%3)"/>
      <w:lvlJc w:val="left"/>
      <w:pPr>
        <w:ind w:left="118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44A492B4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4" w:tplc="A104868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17128A4E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6" w:tplc="6F2ED174">
      <w:numFmt w:val="bullet"/>
      <w:lvlText w:val="•"/>
      <w:lvlJc w:val="left"/>
      <w:pPr>
        <w:ind w:left="5757" w:hanging="361"/>
      </w:pPr>
      <w:rPr>
        <w:rFonts w:hint="default"/>
        <w:lang w:val="en-US" w:eastAsia="en-US" w:bidi="ar-SA"/>
      </w:rPr>
    </w:lvl>
    <w:lvl w:ilvl="7" w:tplc="FCAC1EB6">
      <w:numFmt w:val="bullet"/>
      <w:lvlText w:val="•"/>
      <w:lvlJc w:val="left"/>
      <w:pPr>
        <w:ind w:left="6901" w:hanging="361"/>
      </w:pPr>
      <w:rPr>
        <w:rFonts w:hint="default"/>
        <w:lang w:val="en-US" w:eastAsia="en-US" w:bidi="ar-SA"/>
      </w:rPr>
    </w:lvl>
    <w:lvl w:ilvl="8" w:tplc="8460EC68">
      <w:numFmt w:val="bullet"/>
      <w:lvlText w:val="•"/>
      <w:lvlJc w:val="left"/>
      <w:pPr>
        <w:ind w:left="804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921D04"/>
    <w:multiLevelType w:val="hybridMultilevel"/>
    <w:tmpl w:val="A33CD598"/>
    <w:lvl w:ilvl="0" w:tplc="AFD8998E">
      <w:start w:val="4"/>
      <w:numFmt w:val="decimal"/>
      <w:lvlText w:val="%1)"/>
      <w:lvlJc w:val="left"/>
      <w:pPr>
        <w:ind w:left="4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4EBDD0">
      <w:start w:val="1"/>
      <w:numFmt w:val="lowerLetter"/>
      <w:lvlText w:val="%2)"/>
      <w:lvlJc w:val="left"/>
      <w:pPr>
        <w:ind w:left="82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CE25016">
      <w:start w:val="1"/>
      <w:numFmt w:val="lowerRoman"/>
      <w:lvlText w:val="%3)"/>
      <w:lvlJc w:val="left"/>
      <w:pPr>
        <w:ind w:left="118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E72C44FC">
      <w:start w:val="1"/>
      <w:numFmt w:val="decimal"/>
      <w:lvlText w:val="(%4)"/>
      <w:lvlJc w:val="left"/>
      <w:pPr>
        <w:ind w:left="154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7508AE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5" w:tplc="302ED044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6" w:tplc="67188F3C">
      <w:numFmt w:val="bullet"/>
      <w:lvlText w:val="•"/>
      <w:lvlJc w:val="left"/>
      <w:pPr>
        <w:ind w:left="5308" w:hanging="361"/>
      </w:pPr>
      <w:rPr>
        <w:rFonts w:hint="default"/>
        <w:lang w:val="en-US" w:eastAsia="en-US" w:bidi="ar-SA"/>
      </w:rPr>
    </w:lvl>
    <w:lvl w:ilvl="7" w:tplc="83C6CCC8"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8" w:tplc="9EE06152">
      <w:numFmt w:val="bullet"/>
      <w:lvlText w:val="•"/>
      <w:lvlJc w:val="left"/>
      <w:pPr>
        <w:ind w:left="7821" w:hanging="361"/>
      </w:pPr>
      <w:rPr>
        <w:rFonts w:hint="default"/>
        <w:lang w:val="en-US" w:eastAsia="en-US" w:bidi="ar-SA"/>
      </w:rPr>
    </w:lvl>
  </w:abstractNum>
  <w:num w:numId="1" w16cid:durableId="2066293665">
    <w:abstractNumId w:val="2"/>
  </w:num>
  <w:num w:numId="2" w16cid:durableId="1795783489">
    <w:abstractNumId w:val="4"/>
  </w:num>
  <w:num w:numId="3" w16cid:durableId="1807429358">
    <w:abstractNumId w:val="3"/>
  </w:num>
  <w:num w:numId="4" w16cid:durableId="1275215778">
    <w:abstractNumId w:val="1"/>
  </w:num>
  <w:num w:numId="5" w16cid:durableId="4609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07"/>
    <w:rsid w:val="005C299F"/>
    <w:rsid w:val="00717507"/>
    <w:rsid w:val="00775C58"/>
    <w:rsid w:val="00C70A04"/>
    <w:rsid w:val="00D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60AFE"/>
  <w15:docId w15:val="{40AFDCD2-248D-437B-9096-E5F83079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7"/>
      <w:ind w:left="140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D3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5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5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4249</Characters>
  <Application>Microsoft Office Word</Application>
  <DocSecurity>0</DocSecurity>
  <Lines>35</Lines>
  <Paragraphs>9</Paragraphs>
  <ScaleCrop>false</ScaleCrop>
  <Company>NSC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Transportation.docx</dc:title>
  <dc:creator>Diane Daly</dc:creator>
  <dc:description/>
  <cp:lastModifiedBy>Mundil, Kimberley</cp:lastModifiedBy>
  <cp:revision>4</cp:revision>
  <dcterms:created xsi:type="dcterms:W3CDTF">2023-10-27T12:48:00Z</dcterms:created>
  <dcterms:modified xsi:type="dcterms:W3CDTF">2023-10-27T13:17:00Z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0x010100B4ADD9E619CFEF44B9703AA71EF95148</vt:lpwstr>
  </property>
  <property fmtid="{D5CDD505-2E9C-101B-9397-08002B2CF9AE}" pid="3" name="Created">
    <vt:filetime>2021-10-08T00:00:00Z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2023-10-26T00:00:00Z</vt:filetime>
  </property>
  <property fmtid="{D5CDD505-2E9C-101B-9397-08002B2CF9AE}" pid="6" name="Producer">
    <vt:lpwstr>Adobe PDF Library 21.7.127</vt:lpwstr>
  </property>
  <property fmtid="{D5CDD505-2E9C-101B-9397-08002B2CF9AE}" pid="7" name="SourceModified">
    <vt:lpwstr>D:20211008170743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2023-10-26T19:56:33Z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af619251-331d-47b2-a22d-f30a84372b98</vt:lpwstr>
  </property>
  <property fmtid="{D5CDD505-2E9C-101B-9397-08002B2CF9AE}" pid="13" name="MSIP_Label_defa4170-0d19-0005-0004-bc88714345d2_ActionId">
    <vt:lpwstr>2cc87db9-dc41-4686-9b20-0a3763e1a75f</vt:lpwstr>
  </property>
  <property fmtid="{D5CDD505-2E9C-101B-9397-08002B2CF9AE}" pid="14" name="MSIP_Label_defa4170-0d19-0005-0004-bc88714345d2_ContentBits">
    <vt:lpwstr>0</vt:lpwstr>
  </property>
</Properties>
</file>