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0" w:rsidRPr="004026F6" w:rsidRDefault="004026F6" w:rsidP="004026F6">
      <w:pPr>
        <w:jc w:val="center"/>
        <w:rPr>
          <w:b/>
          <w:sz w:val="32"/>
          <w:szCs w:val="32"/>
        </w:rPr>
      </w:pPr>
      <w:r w:rsidRPr="004026F6">
        <w:rPr>
          <w:b/>
          <w:sz w:val="32"/>
          <w:szCs w:val="32"/>
        </w:rPr>
        <w:t>State of Nebraska Children and Family Services</w:t>
      </w:r>
    </w:p>
    <w:p w:rsidR="004026F6" w:rsidRPr="004026F6" w:rsidRDefault="004026F6" w:rsidP="004026F6">
      <w:pPr>
        <w:rPr>
          <w:b/>
        </w:rPr>
      </w:pPr>
      <w:r w:rsidRPr="004026F6">
        <w:rPr>
          <w:b/>
        </w:rPr>
        <w:t>Urine Lab Tests-Standard Drugs</w:t>
      </w:r>
      <w:bookmarkStart w:id="0" w:name="_GoBack"/>
      <w:bookmarkEnd w:id="0"/>
    </w:p>
    <w:p w:rsidR="00A7341D" w:rsidRDefault="004026F6" w:rsidP="00A7341D">
      <w:r>
        <w:rPr>
          <w:noProof/>
        </w:rPr>
        <w:drawing>
          <wp:inline distT="0" distB="0" distL="0" distR="0" wp14:anchorId="1132B2E4" wp14:editId="0C2F2D67">
            <wp:extent cx="5943600" cy="4987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1D"/>
    <w:rsid w:val="004026F6"/>
    <w:rsid w:val="00A7341D"/>
    <w:rsid w:val="00D03B03"/>
    <w:rsid w:val="00F07365"/>
    <w:rsid w:val="00FE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296DD6EE-D68C-44CB-980D-6C824D7D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Lanier, Nicole</dc:creator>
  <cp:keywords/>
  <dc:description/>
  <cp:lastModifiedBy>Lanier, Nicole</cp:lastModifiedBy>
  <cp:revision>2</cp:revision>
  <dcterms:created xsi:type="dcterms:W3CDTF">2017-07-14T13:44:00Z</dcterms:created>
  <dcterms:modified xsi:type="dcterms:W3CDTF">2017-07-14T13:44:00Z</dcterms:modified>
</cp:coreProperties>
</file>