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97" w:rsidRPr="00E46397" w:rsidRDefault="009234DB" w:rsidP="00E46397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Scottsbluff/Gering</w:t>
      </w:r>
      <w:r w:rsidR="00E46397" w:rsidRPr="00E46397">
        <w:rPr>
          <w:rFonts w:ascii="Arial" w:eastAsia="Times New Roman" w:hAnsi="Arial" w:cs="Arial"/>
          <w:b/>
          <w:bCs/>
          <w:sz w:val="36"/>
          <w:szCs w:val="36"/>
        </w:rPr>
        <w:t xml:space="preserve"> to Celebrate Nati</w:t>
      </w:r>
      <w:r w:rsidR="00600AA5">
        <w:rPr>
          <w:rFonts w:ascii="Arial" w:eastAsia="Times New Roman" w:hAnsi="Arial" w:cs="Arial"/>
          <w:b/>
          <w:bCs/>
          <w:sz w:val="36"/>
          <w:szCs w:val="36"/>
        </w:rPr>
        <w:t xml:space="preserve">onal Adoption Day on </w:t>
      </w:r>
      <w:r>
        <w:rPr>
          <w:rFonts w:ascii="Arial" w:eastAsia="Times New Roman" w:hAnsi="Arial" w:cs="Arial"/>
          <w:b/>
          <w:bCs/>
          <w:sz w:val="36"/>
          <w:szCs w:val="36"/>
        </w:rPr>
        <w:t>Dec</w:t>
      </w:r>
      <w:r w:rsidR="00600AA5">
        <w:rPr>
          <w:rFonts w:ascii="Arial" w:eastAsia="Times New Roman" w:hAnsi="Arial" w:cs="Arial"/>
          <w:b/>
          <w:bCs/>
          <w:sz w:val="36"/>
          <w:szCs w:val="36"/>
        </w:rPr>
        <w:t xml:space="preserve">ember </w:t>
      </w:r>
      <w:r>
        <w:rPr>
          <w:rFonts w:ascii="Arial" w:eastAsia="Times New Roman" w:hAnsi="Arial" w:cs="Arial"/>
          <w:b/>
          <w:bCs/>
          <w:sz w:val="36"/>
          <w:szCs w:val="36"/>
        </w:rPr>
        <w:t>2</w:t>
      </w:r>
    </w:p>
    <w:p w:rsidR="009234DB" w:rsidRPr="008F4A6C" w:rsidRDefault="00E46397" w:rsidP="009234DB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b/>
          <w:bCs/>
          <w:sz w:val="20"/>
          <w:szCs w:val="20"/>
        </w:rPr>
        <w:t>MEDIA OPPORTUNITY:</w:t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br/>
        <w:t>National Adop</w:t>
      </w:r>
      <w:r w:rsidR="00600AA5">
        <w:rPr>
          <w:rFonts w:ascii="Arial" w:eastAsia="Times New Roman" w:hAnsi="Arial" w:cs="Arial"/>
          <w:b/>
          <w:bCs/>
          <w:sz w:val="20"/>
          <w:szCs w:val="20"/>
        </w:rPr>
        <w:t xml:space="preserve">tion Day – Saturday, </w:t>
      </w:r>
      <w:r w:rsidR="009234DB">
        <w:rPr>
          <w:rFonts w:ascii="Arial" w:eastAsia="Times New Roman" w:hAnsi="Arial" w:cs="Arial"/>
          <w:b/>
          <w:bCs/>
          <w:sz w:val="20"/>
          <w:szCs w:val="20"/>
        </w:rPr>
        <w:t>Dec</w:t>
      </w:r>
      <w:r w:rsidR="00600AA5">
        <w:rPr>
          <w:rFonts w:ascii="Arial" w:eastAsia="Times New Roman" w:hAnsi="Arial" w:cs="Arial"/>
          <w:b/>
          <w:bCs/>
          <w:sz w:val="20"/>
          <w:szCs w:val="20"/>
        </w:rPr>
        <w:t xml:space="preserve">ember </w:t>
      </w:r>
      <w:r w:rsidR="009234DB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D6022C">
        <w:rPr>
          <w:rFonts w:ascii="Arial" w:eastAsia="Times New Roman" w:hAnsi="Arial" w:cs="Arial"/>
          <w:b/>
          <w:bCs/>
          <w:sz w:val="20"/>
          <w:szCs w:val="20"/>
        </w:rPr>
        <w:t>, 201</w:t>
      </w:r>
      <w:r w:rsidR="005A14D6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="009234DB" w:rsidRPr="008F4A6C">
        <w:rPr>
          <w:rFonts w:ascii="Arial" w:eastAsia="Times New Roman" w:hAnsi="Arial" w:cs="Arial"/>
          <w:b/>
          <w:bCs/>
          <w:sz w:val="20"/>
          <w:szCs w:val="20"/>
        </w:rPr>
        <w:t>Scottsbluff/Gering; Scotts Bluff County Celebration:</w:t>
      </w:r>
    </w:p>
    <w:p w:rsidR="00E46397" w:rsidRPr="00E46397" w:rsidRDefault="009234DB" w:rsidP="009234DB">
      <w:pPr>
        <w:spacing w:before="120" w:after="120" w:line="300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8F4A6C">
        <w:rPr>
          <w:rFonts w:ascii="Arial" w:eastAsia="Times New Roman" w:hAnsi="Arial" w:cs="Arial"/>
          <w:sz w:val="20"/>
          <w:szCs w:val="20"/>
        </w:rPr>
        <w:t>Host Judges:  Judge James Worden and Judge Kris Mickey</w:t>
      </w:r>
    </w:p>
    <w:p w:rsidR="00E46397" w:rsidRPr="00E46397" w:rsidRDefault="00E46397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b/>
          <w:bCs/>
          <w:sz w:val="20"/>
          <w:szCs w:val="20"/>
        </w:rPr>
        <w:t>Celebration:</w:t>
      </w:r>
    </w:p>
    <w:p w:rsidR="00C0180A" w:rsidRDefault="009234DB" w:rsidP="00C0180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Saturday, Dec</w:t>
      </w:r>
      <w:r w:rsidR="00600AA5">
        <w:rPr>
          <w:rFonts w:ascii="Arial" w:eastAsia="Times New Roman" w:hAnsi="Arial" w:cs="Arial"/>
          <w:sz w:val="20"/>
          <w:szCs w:val="20"/>
        </w:rPr>
        <w:t xml:space="preserve">ember </w:t>
      </w:r>
      <w:r>
        <w:rPr>
          <w:rFonts w:ascii="Arial" w:eastAsia="Times New Roman" w:hAnsi="Arial" w:cs="Arial"/>
          <w:sz w:val="20"/>
          <w:szCs w:val="20"/>
        </w:rPr>
        <w:t>2</w:t>
      </w:r>
      <w:r w:rsidR="00600AA5">
        <w:rPr>
          <w:rFonts w:ascii="Arial" w:eastAsia="Times New Roman" w:hAnsi="Arial" w:cs="Arial"/>
          <w:sz w:val="20"/>
          <w:szCs w:val="20"/>
        </w:rPr>
        <w:t>, 201</w:t>
      </w:r>
      <w:r w:rsidR="005A14D6">
        <w:rPr>
          <w:rFonts w:ascii="Arial" w:eastAsia="Times New Roman" w:hAnsi="Arial" w:cs="Arial"/>
          <w:sz w:val="20"/>
          <w:szCs w:val="20"/>
        </w:rPr>
        <w:t>7</w:t>
      </w:r>
    </w:p>
    <w:p w:rsidR="00C0180A" w:rsidRDefault="009234DB" w:rsidP="00C0180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</w:t>
      </w:r>
      <w:r w:rsidR="00C0180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 w:rsidR="00C0180A">
        <w:rPr>
          <w:rFonts w:ascii="Arial" w:eastAsia="Times New Roman" w:hAnsi="Arial" w:cs="Arial"/>
          <w:sz w:val="20"/>
          <w:szCs w:val="20"/>
        </w:rPr>
        <w:t>.m.</w:t>
      </w:r>
      <w:r>
        <w:rPr>
          <w:rFonts w:ascii="Arial" w:eastAsia="Times New Roman" w:hAnsi="Arial" w:cs="Arial"/>
          <w:sz w:val="20"/>
          <w:szCs w:val="20"/>
        </w:rPr>
        <w:t xml:space="preserve"> – 2 p.m.</w:t>
      </w:r>
    </w:p>
    <w:p w:rsidR="00C0180A" w:rsidRDefault="009234DB" w:rsidP="00C018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Playhouse Skate and Fun Center</w:t>
      </w:r>
    </w:p>
    <w:p w:rsidR="00C0180A" w:rsidRPr="00C0180A" w:rsidRDefault="009234DB" w:rsidP="00C018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775 Crescent Drive</w:t>
      </w:r>
    </w:p>
    <w:p w:rsidR="00C0180A" w:rsidRPr="00C0180A" w:rsidRDefault="009234DB" w:rsidP="00C01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Gering</w:t>
      </w:r>
      <w:r w:rsidR="00C0180A" w:rsidRPr="00C0180A">
        <w:rPr>
          <w:rFonts w:ascii="Arial" w:eastAsia="Times New Roman" w:hAnsi="Arial" w:cs="Arial"/>
          <w:color w:val="000000"/>
          <w:sz w:val="20"/>
          <w:szCs w:val="20"/>
        </w:rPr>
        <w:t xml:space="preserve">, NE </w:t>
      </w:r>
    </w:p>
    <w:p w:rsidR="00E46397" w:rsidRPr="00E46397" w:rsidRDefault="00E46397" w:rsidP="00E46397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br/>
        <w:t> </w:t>
      </w:r>
    </w:p>
    <w:p w:rsidR="009234DB" w:rsidRPr="009234DB" w:rsidRDefault="009234DB" w:rsidP="009234DB">
      <w:pPr>
        <w:pStyle w:val="BasicParagraph"/>
        <w:spacing w:before="270"/>
        <w:rPr>
          <w:rFonts w:ascii="Arial" w:hAnsi="Arial" w:cs="Arial"/>
          <w:sz w:val="20"/>
          <w:szCs w:val="20"/>
        </w:rPr>
      </w:pPr>
      <w:r w:rsidRPr="009234DB">
        <w:rPr>
          <w:rFonts w:ascii="Arial" w:hAnsi="Arial" w:cs="Arial"/>
          <w:sz w:val="20"/>
          <w:szCs w:val="20"/>
        </w:rPr>
        <w:t>The Superheroes of the world unite as one as a celebration is being organized to celebrate the power of forever families. Some of the area</w:t>
      </w:r>
      <w:r>
        <w:rPr>
          <w:rFonts w:ascii="Arial" w:hAnsi="Arial" w:cs="Arial"/>
          <w:sz w:val="20"/>
          <w:szCs w:val="20"/>
        </w:rPr>
        <w:t>’</w:t>
      </w:r>
      <w:r w:rsidRPr="009234DB">
        <w:rPr>
          <w:rFonts w:ascii="Arial" w:hAnsi="Arial" w:cs="Arial"/>
          <w:sz w:val="20"/>
          <w:szCs w:val="20"/>
        </w:rPr>
        <w:t>s best caterers have been called in to feed the gigantic crowd, so bring your appetite. It has been requested that all Superheroes come dressed in th</w:t>
      </w:r>
      <w:r w:rsidR="005F11E0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9234DB">
        <w:rPr>
          <w:rFonts w:ascii="Arial" w:hAnsi="Arial" w:cs="Arial"/>
          <w:sz w:val="20"/>
          <w:szCs w:val="20"/>
        </w:rPr>
        <w:t xml:space="preserve"> superhero attire. This will ensure that anyone’s secret identity is not revealed.</w:t>
      </w:r>
    </w:p>
    <w:p w:rsidR="00E46397" w:rsidRPr="00E46397" w:rsidRDefault="00E46397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t>Press Contact:</w:t>
      </w:r>
    </w:p>
    <w:p w:rsidR="00C0180A" w:rsidRPr="00C0180A" w:rsidRDefault="009234DB" w:rsidP="00C0180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Rickie Wynne</w:t>
      </w:r>
    </w:p>
    <w:p w:rsidR="00C0180A" w:rsidRPr="00C0180A" w:rsidRDefault="009234DB" w:rsidP="00C0180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308-436-6525</w:t>
      </w:r>
    </w:p>
    <w:p w:rsidR="00C0180A" w:rsidRPr="00C0180A" w:rsidRDefault="009234DB" w:rsidP="00C0180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Rickie.Wynne@nebraska.gov</w:t>
      </w:r>
    </w:p>
    <w:p w:rsidR="00E46397" w:rsidRPr="00E46397" w:rsidRDefault="00E46397" w:rsidP="00E46397">
      <w:pPr>
        <w:spacing w:before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br/>
        <w:t xml:space="preserve">For background information, see </w:t>
      </w:r>
      <w:hyperlink r:id="rId4" w:history="1">
        <w:r w:rsidRPr="00E46397">
          <w:rPr>
            <w:rFonts w:ascii="Arial" w:eastAsia="Times New Roman" w:hAnsi="Arial" w:cs="Arial"/>
            <w:color w:val="000000"/>
            <w:sz w:val="20"/>
            <w:szCs w:val="20"/>
          </w:rPr>
          <w:t>Nebraska’s National Adoption Day Page</w:t>
        </w:r>
      </w:hyperlink>
    </w:p>
    <w:p w:rsidR="00BD569C" w:rsidRDefault="00BD569C"/>
    <w:sectPr w:rsidR="00BD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7"/>
    <w:rsid w:val="00346130"/>
    <w:rsid w:val="004B553D"/>
    <w:rsid w:val="0055490B"/>
    <w:rsid w:val="005A14D6"/>
    <w:rsid w:val="005F11E0"/>
    <w:rsid w:val="00600AA5"/>
    <w:rsid w:val="009234DB"/>
    <w:rsid w:val="00BD569C"/>
    <w:rsid w:val="00C0180A"/>
    <w:rsid w:val="00D6022C"/>
    <w:rsid w:val="00E46397"/>
    <w:rsid w:val="00E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6754"/>
  <w15:chartTrackingRefBased/>
  <w15:docId w15:val="{D5BAAE07-2E9C-43AC-ABCA-DD321CA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A5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234D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0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remecourt.nebraska.gov/4933/nebraska%E2%80%99s-national-adoption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Stanley</dc:creator>
  <cp:keywords/>
  <dc:description/>
  <cp:lastModifiedBy>Traci Webber</cp:lastModifiedBy>
  <cp:revision>6</cp:revision>
  <dcterms:created xsi:type="dcterms:W3CDTF">2017-11-03T19:16:00Z</dcterms:created>
  <dcterms:modified xsi:type="dcterms:W3CDTF">2017-11-15T19:15:00Z</dcterms:modified>
</cp:coreProperties>
</file>